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137BA" w14:textId="77777777" w:rsidR="00C96D5A" w:rsidRDefault="00715B89">
      <w:pPr>
        <w:rPr>
          <w:noProof/>
        </w:rPr>
      </w:pPr>
      <w:r>
        <w:rPr>
          <w:noProof/>
        </w:rPr>
        <mc:AlternateContent>
          <mc:Choice Requires="wps">
            <w:drawing>
              <wp:anchor distT="0" distB="0" distL="114300" distR="114300" simplePos="0" relativeHeight="251655168" behindDoc="0" locked="0" layoutInCell="1" allowOverlap="1" wp14:anchorId="78B371C4" wp14:editId="19014C48">
                <wp:simplePos x="0" y="0"/>
                <wp:positionH relativeFrom="margin">
                  <wp:posOffset>227330</wp:posOffset>
                </wp:positionH>
                <wp:positionV relativeFrom="paragraph">
                  <wp:posOffset>857885</wp:posOffset>
                </wp:positionV>
                <wp:extent cx="6217920" cy="512064"/>
                <wp:effectExtent l="0" t="0" r="11430" b="21590"/>
                <wp:wrapNone/>
                <wp:docPr id="1" name="テキスト ボックス 1"/>
                <wp:cNvGraphicFramePr/>
                <a:graphic xmlns:a="http://schemas.openxmlformats.org/drawingml/2006/main">
                  <a:graphicData uri="http://schemas.microsoft.com/office/word/2010/wordprocessingShape">
                    <wps:wsp>
                      <wps:cNvSpPr txBox="1"/>
                      <wps:spPr>
                        <a:xfrm>
                          <a:off x="0" y="0"/>
                          <a:ext cx="6217920" cy="512064"/>
                        </a:xfrm>
                        <a:prstGeom prst="rect">
                          <a:avLst/>
                        </a:prstGeom>
                        <a:solidFill>
                          <a:schemeClr val="tx2">
                            <a:lumMod val="20000"/>
                            <a:lumOff val="80000"/>
                          </a:schemeClr>
                        </a:solidFill>
                        <a:ln w="25400">
                          <a:solidFill>
                            <a:sysClr val="windowText" lastClr="000000"/>
                          </a:solidFill>
                        </a:ln>
                        <a:effectLst/>
                      </wps:spPr>
                      <wps:txbx>
                        <w:txbxContent>
                          <w:p w14:paraId="26C91196" w14:textId="77777777" w:rsidR="00830B35" w:rsidRPr="00285692" w:rsidRDefault="00E44303" w:rsidP="00285692">
                            <w:pPr>
                              <w:jc w:val="center"/>
                              <w:rPr>
                                <w:rFonts w:ascii="HGPｺﾞｼｯｸE" w:eastAsia="HGPｺﾞｼｯｸE" w:hAnsi="HGPｺﾞｼｯｸE"/>
                                <w:i/>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92">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シニア</w:t>
                            </w:r>
                            <w:r w:rsidR="004E4BBE" w:rsidRPr="00285692">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向けスマートフォン教室参加者</w:t>
                            </w:r>
                            <w:r w:rsidR="004E4BBE" w:rsidRPr="00285692">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p>
                          <w:p w14:paraId="0AB47CB0" w14:textId="77777777" w:rsidR="00FF0A9C" w:rsidRPr="0092699F" w:rsidRDefault="00FF0A9C">
                            <w:pPr>
                              <w:rPr>
                                <w:b/>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8B371C4" id="_x0000_t202" coordsize="21600,21600" o:spt="202" path="m,l,21600r21600,l21600,xe">
                <v:stroke joinstyle="miter"/>
                <v:path gradientshapeok="t" o:connecttype="rect"/>
              </v:shapetype>
              <v:shape id="テキスト ボックス 1" o:spid="_x0000_s1026" type="#_x0000_t202" style="position:absolute;left:0;text-align:left;margin-left:17.9pt;margin-top:67.55pt;width:489.6pt;height:40.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" fillcolor="#c6d9f1 [671]" strokecolor="windowText" strokeweight="2pt">
                <v:textbox inset="5.85pt,.7pt,5.85pt,.7pt">
                  <w:txbxContent>
                    <w:p w14:paraId="26C91196" w14:textId="77777777" w:rsidR="00830B35" w:rsidRPr="00285692" w:rsidRDefault="00E44303" w:rsidP="00285692">
                      <w:pPr>
                        <w:jc w:val="center"/>
                        <w:rPr>
                          <w:rFonts w:ascii="HGPｺﾞｼｯｸE" w:eastAsia="HGPｺﾞｼｯｸE" w:hAnsi="HGPｺﾞｼｯｸE"/>
                          <w:i/>
                          <w:color w:val="000000" w:themeColor="text1"/>
                          <w:sz w:val="48"/>
                          <w:szCs w:val="4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5692">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シニア</w:t>
                      </w:r>
                      <w:r w:rsidR="004E4BBE" w:rsidRPr="00285692">
                        <w:rPr>
                          <w:rFonts w:ascii="HGPｺﾞｼｯｸE" w:eastAsia="HGPｺﾞｼｯｸE" w:hAnsi="HGPｺﾞｼｯｸE"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向けスマートフォン教室参加者</w:t>
                      </w:r>
                      <w:r w:rsidR="004E4BBE" w:rsidRPr="00285692">
                        <w:rPr>
                          <w:rFonts w:ascii="HGPｺﾞｼｯｸE" w:eastAsia="HGPｺﾞｼｯｸE" w:hAnsi="HGPｺﾞｼｯｸ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w:t>
                      </w:r>
                    </w:p>
                    <w:p w14:paraId="0AB47CB0" w14:textId="77777777" w:rsidR="00FF0A9C" w:rsidRPr="0092699F" w:rsidRDefault="00FF0A9C">
                      <w:pPr>
                        <w:rPr>
                          <w:b/>
                        </w:rPr>
                      </w:pPr>
                    </w:p>
                  </w:txbxContent>
                </v:textbox>
                <w10:wrap anchorx="margin"/>
              </v:shape>
            </w:pict>
          </mc:Fallback>
        </mc:AlternateContent>
      </w:r>
      <w:r>
        <w:rPr>
          <w:noProof/>
        </w:rPr>
        <w:drawing>
          <wp:anchor distT="0" distB="0" distL="114300" distR="114300" simplePos="0" relativeHeight="251658240" behindDoc="0" locked="0" layoutInCell="1" allowOverlap="1" wp14:anchorId="5019F87A" wp14:editId="0F5E501E">
            <wp:simplePos x="0" y="0"/>
            <wp:positionH relativeFrom="page">
              <wp:posOffset>457200</wp:posOffset>
            </wp:positionH>
            <wp:positionV relativeFrom="paragraph">
              <wp:posOffset>-223520</wp:posOffset>
            </wp:positionV>
            <wp:extent cx="6570345" cy="701675"/>
            <wp:effectExtent l="0" t="0" r="1905" b="3175"/>
            <wp:wrapThrough wrapText="bothSides">
              <wp:wrapPolygon edited="0">
                <wp:start x="0" y="0"/>
                <wp:lineTo x="0" y="21111"/>
                <wp:lineTo x="21544" y="21111"/>
                <wp:lineTo x="21544" y="0"/>
                <wp:lineTo x="0" y="0"/>
              </wp:wrapPolygon>
            </wp:wrapThrough>
            <wp:docPr id="5" name="図 5" descr="Macintosh HD:Users:tsutomuyoshida:Desktop:チラシフォーマット:140128:A4制作物材料:ヘッ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sutomuyoshida:Desktop:チラシフォーマット:140128:A4制作物材料:ヘッダー.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101" b="13178"/>
                    <a:stretch/>
                  </pic:blipFill>
                  <pic:spPr bwMode="auto">
                    <a:xfrm>
                      <a:off x="0" y="0"/>
                      <a:ext cx="6570345" cy="70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54DD">
        <w:rPr>
          <w:rFonts w:hint="eastAsia"/>
        </w:rPr>
        <w:t xml:space="preserve"> </w:t>
      </w:r>
      <w:r w:rsidR="005C54DD">
        <w:t xml:space="preserve"> </w:t>
      </w:r>
      <w:r w:rsidR="00553E68">
        <w:rPr>
          <w:rFonts w:hint="eastAsia"/>
        </w:rPr>
        <w:t xml:space="preserve">　　　　　　　　　　　　　　　　　　　　　　　　　　　　　　　　　　　　　　　</w:t>
      </w:r>
    </w:p>
    <w:p w14:paraId="4E33C904" w14:textId="77777777" w:rsidR="00E56783" w:rsidRDefault="00E56783" w:rsidP="0037779C">
      <w:pPr>
        <w:rPr>
          <w:noProof/>
        </w:rPr>
      </w:pPr>
    </w:p>
    <w:p w14:paraId="33B36E67" w14:textId="77777777" w:rsidR="00CF6538" w:rsidRDefault="00CF6538" w:rsidP="004E4BBE">
      <w:pPr>
        <w:rPr>
          <w:rFonts w:ascii="ＭＳ Ｐゴシック" w:eastAsia="ＭＳ Ｐゴシック" w:hAnsi="ＭＳ Ｐゴシック"/>
          <w:kern w:val="0"/>
          <w:sz w:val="24"/>
          <w:szCs w:val="24"/>
        </w:rPr>
      </w:pPr>
    </w:p>
    <w:p w14:paraId="059F37FE" w14:textId="77777777" w:rsidR="0037779C" w:rsidRPr="00285692" w:rsidRDefault="0037779C" w:rsidP="004630C6">
      <w:pPr>
        <w:ind w:firstLineChars="100" w:firstLine="280"/>
        <w:jc w:val="left"/>
        <w:rPr>
          <w:rFonts w:ascii="HGPｺﾞｼｯｸE" w:eastAsia="HGPｺﾞｼｯｸE" w:hAnsi="HGPｺﾞｼｯｸE"/>
          <w:sz w:val="28"/>
          <w:szCs w:val="28"/>
        </w:rPr>
      </w:pPr>
      <w:r w:rsidRPr="00285692">
        <w:rPr>
          <w:rFonts w:ascii="HGPｺﾞｼｯｸE" w:eastAsia="HGPｺﾞｼｯｸE" w:hAnsi="HGPｺﾞｼｯｸE" w:hint="eastAsia"/>
          <w:sz w:val="28"/>
          <w:szCs w:val="28"/>
        </w:rPr>
        <w:t>タッチパネルで簡単</w:t>
      </w:r>
      <w:r w:rsidR="00335E24" w:rsidRPr="00285692">
        <w:rPr>
          <w:rFonts w:ascii="HGPｺﾞｼｯｸE" w:eastAsia="HGPｺﾞｼｯｸE" w:hAnsi="HGPｺﾞｼｯｸE" w:hint="eastAsia"/>
          <w:sz w:val="28"/>
          <w:szCs w:val="28"/>
        </w:rPr>
        <w:t>に使える教材にて、始めてのインターネット体験をサポートします。</w:t>
      </w:r>
    </w:p>
    <w:p w14:paraId="4833C531" w14:textId="77777777" w:rsidR="00335E24" w:rsidRPr="00285692" w:rsidRDefault="00335E24" w:rsidP="004630C6">
      <w:pPr>
        <w:jc w:val="left"/>
        <w:rPr>
          <w:rFonts w:ascii="HGPｺﾞｼｯｸE" w:eastAsia="HGPｺﾞｼｯｸE" w:hAnsi="HGPｺﾞｼｯｸE"/>
          <w:sz w:val="28"/>
          <w:szCs w:val="28"/>
        </w:rPr>
      </w:pPr>
      <w:r w:rsidRPr="00285692">
        <w:rPr>
          <w:rFonts w:ascii="HGPｺﾞｼｯｸE" w:eastAsia="HGPｺﾞｼｯｸE" w:hAnsi="HGPｺﾞｼｯｸE" w:hint="eastAsia"/>
          <w:sz w:val="28"/>
          <w:szCs w:val="28"/>
        </w:rPr>
        <w:t>インターネットを使うと何ができるのか、どのように便利なのか？</w:t>
      </w:r>
    </w:p>
    <w:p w14:paraId="0520D24E" w14:textId="77777777" w:rsidR="00335E24" w:rsidRPr="00285692" w:rsidRDefault="00335E24" w:rsidP="00113017">
      <w:pPr>
        <w:ind w:firstLineChars="100" w:firstLine="280"/>
        <w:rPr>
          <w:rFonts w:ascii="HGPｺﾞｼｯｸE" w:eastAsia="HGPｺﾞｼｯｸE" w:hAnsi="HGPｺﾞｼｯｸE"/>
          <w:sz w:val="28"/>
          <w:szCs w:val="28"/>
        </w:rPr>
      </w:pPr>
      <w:r w:rsidRPr="00285692">
        <w:rPr>
          <w:rFonts w:ascii="HGPｺﾞｼｯｸE" w:eastAsia="HGPｺﾞｼｯｸE" w:hAnsi="HGPｺﾞｼｯｸE" w:hint="eastAsia"/>
          <w:sz w:val="28"/>
          <w:szCs w:val="28"/>
        </w:rPr>
        <w:t>パソコンが無くても簡単にタッチパネルで楽しめるインターネットの使い方を</w:t>
      </w:r>
      <w:r w:rsidR="00A0275E" w:rsidRPr="00285692">
        <w:rPr>
          <w:rFonts w:ascii="HGPｺﾞｼｯｸE" w:eastAsia="HGPｺﾞｼｯｸE" w:hAnsi="HGPｺﾞｼｯｸE" w:hint="eastAsia"/>
          <w:sz w:val="28"/>
          <w:szCs w:val="28"/>
        </w:rPr>
        <w:t>わかり</w:t>
      </w:r>
      <w:r w:rsidR="007D59EE" w:rsidRPr="00285692">
        <w:rPr>
          <w:rFonts w:ascii="HGPｺﾞｼｯｸE" w:eastAsia="HGPｺﾞｼｯｸE" w:hAnsi="HGPｺﾞｼｯｸE" w:hint="eastAsia"/>
          <w:sz w:val="28"/>
          <w:szCs w:val="28"/>
        </w:rPr>
        <w:t>やすくご紹介します。</w:t>
      </w:r>
    </w:p>
    <w:p w14:paraId="5730A438" w14:textId="77777777" w:rsidR="00CF6538" w:rsidRPr="00285692" w:rsidRDefault="00A710C3" w:rsidP="004630C6">
      <w:pPr>
        <w:jc w:val="left"/>
        <w:rPr>
          <w:rFonts w:ascii="HGPｺﾞｼｯｸE" w:eastAsia="HGPｺﾞｼｯｸE" w:hAnsi="HGPｺﾞｼｯｸE"/>
          <w:sz w:val="28"/>
          <w:szCs w:val="28"/>
        </w:rPr>
      </w:pPr>
      <w:r w:rsidRPr="00285692">
        <w:rPr>
          <w:rFonts w:ascii="HGPｺﾞｼｯｸE" w:eastAsia="HGPｺﾞｼｯｸE" w:hAnsi="HGPｺﾞｼｯｸE" w:hint="eastAsia"/>
          <w:sz w:val="28"/>
          <w:szCs w:val="28"/>
        </w:rPr>
        <w:t xml:space="preserve">　</w:t>
      </w:r>
      <w:r w:rsidR="007D59EE" w:rsidRPr="00285692">
        <w:rPr>
          <w:rFonts w:ascii="HGPｺﾞｼｯｸE" w:eastAsia="HGPｺﾞｼｯｸE" w:hAnsi="HGPｺﾞｼｯｸE" w:hint="eastAsia"/>
          <w:sz w:val="28"/>
          <w:szCs w:val="28"/>
        </w:rPr>
        <w:t>また、アプリが楽しく便利</w:t>
      </w:r>
      <w:r w:rsidR="00CF6538" w:rsidRPr="00285692">
        <w:rPr>
          <w:rFonts w:ascii="HGPｺﾞｼｯｸE" w:eastAsia="HGPｺﾞｼｯｸE" w:hAnsi="HGPｺﾞｼｯｸE" w:hint="eastAsia"/>
          <w:sz w:val="28"/>
          <w:szCs w:val="28"/>
        </w:rPr>
        <w:t>に使える教材を使用しておりますので、楽しく使うコツやアプリを教材で体験しませんか？　防災に役立つ情報もあります。</w:t>
      </w:r>
    </w:p>
    <w:p w14:paraId="0018E6CB" w14:textId="77777777" w:rsidR="001E3C24" w:rsidRPr="00285692" w:rsidRDefault="001E3C24" w:rsidP="00CF6538">
      <w:pPr>
        <w:jc w:val="left"/>
        <w:rPr>
          <w:rFonts w:ascii="ＭＳ Ｐゴシック" w:eastAsia="ＭＳ Ｐゴシック" w:hAnsi="ＭＳ Ｐゴシック"/>
          <w:sz w:val="28"/>
          <w:szCs w:val="28"/>
        </w:rPr>
      </w:pPr>
    </w:p>
    <w:p w14:paraId="565AA32E" w14:textId="77777777" w:rsidR="00CF6538" w:rsidRPr="00285692" w:rsidRDefault="001E3C24" w:rsidP="00E44303">
      <w:pPr>
        <w:ind w:left="1960" w:hangingChars="700" w:hanging="1960"/>
        <w:jc w:val="left"/>
        <w:rPr>
          <w:rFonts w:ascii="HGPｺﾞｼｯｸE" w:eastAsia="HGPｺﾞｼｯｸE" w:hAnsi="HGPｺﾞｼｯｸE"/>
          <w:sz w:val="28"/>
          <w:szCs w:val="28"/>
        </w:rPr>
      </w:pPr>
      <w:r w:rsidRPr="00AB59B0">
        <w:rPr>
          <w:rFonts w:ascii="HGSｺﾞｼｯｸE" w:eastAsia="HGSｺﾞｼｯｸE" w:hAnsi="HGSｺﾞｼｯｸE" w:hint="eastAsia"/>
          <w:bCs/>
          <w:sz w:val="28"/>
          <w:szCs w:val="28"/>
          <w:highlight w:val="yellow"/>
        </w:rPr>
        <w:t>受講対象者</w:t>
      </w:r>
      <w:r w:rsidRPr="00285692">
        <w:rPr>
          <w:rFonts w:ascii="ＭＳ Ｐゴシック" w:eastAsia="ＭＳ Ｐゴシック" w:hAnsi="ＭＳ Ｐゴシック" w:hint="eastAsia"/>
          <w:sz w:val="28"/>
          <w:szCs w:val="28"/>
        </w:rPr>
        <w:t>：</w:t>
      </w:r>
      <w:r w:rsidRPr="00285692">
        <w:rPr>
          <w:rFonts w:ascii="HGPｺﾞｼｯｸE" w:eastAsia="HGPｺﾞｼｯｸE" w:hAnsi="HGPｺﾞｼｯｸE" w:hint="eastAsia"/>
          <w:sz w:val="28"/>
          <w:szCs w:val="28"/>
        </w:rPr>
        <w:t>これから購入を検討している方や基本的な操作方法を学びたいスマートフォン初心者の方</w:t>
      </w:r>
    </w:p>
    <w:p w14:paraId="6E3306B5" w14:textId="77777777" w:rsidR="008A2621" w:rsidRPr="00285692" w:rsidRDefault="008A2621" w:rsidP="00285692">
      <w:pPr>
        <w:ind w:left="1960" w:hangingChars="700" w:hanging="1960"/>
        <w:jc w:val="left"/>
        <w:rPr>
          <w:rFonts w:ascii="HGPｺﾞｼｯｸE" w:eastAsia="HGPｺﾞｼｯｸE" w:hAnsi="HGPｺﾞｼｯｸE"/>
          <w:color w:val="FF0000"/>
          <w:sz w:val="28"/>
          <w:szCs w:val="28"/>
        </w:rPr>
      </w:pPr>
      <w:r w:rsidRPr="00285692">
        <w:rPr>
          <w:rFonts w:ascii="HGPｺﾞｼｯｸE" w:eastAsia="HGPｺﾞｼｯｸE" w:hAnsi="HGPｺﾞｼｯｸE" w:hint="eastAsia"/>
          <w:sz w:val="28"/>
          <w:szCs w:val="28"/>
        </w:rPr>
        <w:t xml:space="preserve">　　　　　　　</w:t>
      </w:r>
      <w:r w:rsidR="00773E8D" w:rsidRPr="00285692">
        <w:rPr>
          <w:rFonts w:ascii="HGPｺﾞｼｯｸE" w:eastAsia="HGPｺﾞｼｯｸE" w:hAnsi="HGPｺﾞｼｯｸE" w:hint="eastAsia"/>
          <w:sz w:val="28"/>
          <w:szCs w:val="28"/>
        </w:rPr>
        <w:t xml:space="preserve">　</w:t>
      </w:r>
      <w:r w:rsidRPr="00285692">
        <w:rPr>
          <w:rFonts w:ascii="HGPｺﾞｼｯｸE" w:eastAsia="HGPｺﾞｼｯｸE" w:hAnsi="HGPｺﾞｼｯｸE" w:hint="eastAsia"/>
          <w:color w:val="FF0000"/>
          <w:sz w:val="28"/>
          <w:szCs w:val="28"/>
        </w:rPr>
        <w:t>（本教室は事務局で用意したシニア向けA</w:t>
      </w:r>
      <w:r w:rsidRPr="00285692">
        <w:rPr>
          <w:rFonts w:ascii="HGPｺﾞｼｯｸE" w:eastAsia="HGPｺﾞｼｯｸE" w:hAnsi="HGPｺﾞｼｯｸE"/>
          <w:color w:val="FF0000"/>
          <w:sz w:val="28"/>
          <w:szCs w:val="28"/>
        </w:rPr>
        <w:t>ndroid</w:t>
      </w:r>
      <w:r w:rsidRPr="00285692">
        <w:rPr>
          <w:rFonts w:ascii="HGPｺﾞｼｯｸE" w:eastAsia="HGPｺﾞｼｯｸE" w:hAnsi="HGPｺﾞｼｯｸE" w:hint="eastAsia"/>
          <w:color w:val="FF0000"/>
          <w:sz w:val="28"/>
          <w:szCs w:val="28"/>
        </w:rPr>
        <w:t>端末で行いますが、</w:t>
      </w:r>
      <w:proofErr w:type="spellStart"/>
      <w:r w:rsidRPr="00285692">
        <w:rPr>
          <w:rFonts w:ascii="HGPｺﾞｼｯｸE" w:eastAsia="HGPｺﾞｼｯｸE" w:hAnsi="HGPｺﾞｼｯｸE" w:hint="eastAsia"/>
          <w:color w:val="FF0000"/>
          <w:sz w:val="28"/>
          <w:szCs w:val="28"/>
        </w:rPr>
        <w:t>i</w:t>
      </w:r>
      <w:r w:rsidRPr="00285692">
        <w:rPr>
          <w:rFonts w:ascii="HGPｺﾞｼｯｸE" w:eastAsia="HGPｺﾞｼｯｸE" w:hAnsi="HGPｺﾞｼｯｸE"/>
          <w:color w:val="FF0000"/>
          <w:sz w:val="28"/>
          <w:szCs w:val="28"/>
        </w:rPr>
        <w:t>phone</w:t>
      </w:r>
      <w:proofErr w:type="spellEnd"/>
      <w:r w:rsidR="00773E8D" w:rsidRPr="00285692">
        <w:rPr>
          <w:rFonts w:ascii="HGPｺﾞｼｯｸE" w:eastAsia="HGPｺﾞｼｯｸE" w:hAnsi="HGPｺﾞｼｯｸE" w:hint="eastAsia"/>
          <w:color w:val="FF0000"/>
          <w:sz w:val="28"/>
          <w:szCs w:val="28"/>
        </w:rPr>
        <w:t>をお使いの</w:t>
      </w:r>
      <w:r w:rsidR="00285692">
        <w:rPr>
          <w:rFonts w:ascii="HGPｺﾞｼｯｸE" w:eastAsia="HGPｺﾞｼｯｸE" w:hAnsi="HGPｺﾞｼｯｸE" w:hint="eastAsia"/>
          <w:color w:val="FF0000"/>
          <w:sz w:val="28"/>
          <w:szCs w:val="28"/>
        </w:rPr>
        <w:t>方</w:t>
      </w:r>
      <w:r w:rsidR="00773E8D" w:rsidRPr="00285692">
        <w:rPr>
          <w:rFonts w:ascii="HGPｺﾞｼｯｸE" w:eastAsia="HGPｺﾞｼｯｸE" w:hAnsi="HGPｺﾞｼｯｸE" w:hint="eastAsia"/>
          <w:color w:val="FF0000"/>
          <w:sz w:val="28"/>
          <w:szCs w:val="28"/>
        </w:rPr>
        <w:t>でも</w:t>
      </w:r>
      <w:r w:rsidRPr="00285692">
        <w:rPr>
          <w:rFonts w:ascii="HGPｺﾞｼｯｸE" w:eastAsia="HGPｺﾞｼｯｸE" w:hAnsi="HGPｺﾞｼｯｸE" w:hint="eastAsia"/>
          <w:color w:val="FF0000"/>
          <w:sz w:val="28"/>
          <w:szCs w:val="28"/>
        </w:rPr>
        <w:t>受講可能です。）</w:t>
      </w:r>
    </w:p>
    <w:p w14:paraId="369543EB" w14:textId="77777777" w:rsidR="003505B2" w:rsidRPr="00C43982" w:rsidRDefault="003505B2" w:rsidP="00773E8D">
      <w:pPr>
        <w:jc w:val="left"/>
        <w:rPr>
          <w:rFonts w:ascii="HGPｺﾞｼｯｸE" w:eastAsia="HGPｺﾞｼｯｸE" w:hAnsi="HGPｺﾞｼｯｸE"/>
          <w:color w:val="FF0000"/>
          <w:sz w:val="24"/>
          <w:szCs w:val="24"/>
        </w:rPr>
      </w:pPr>
    </w:p>
    <w:p w14:paraId="175B5315" w14:textId="77777777" w:rsidR="00CF6538" w:rsidRPr="00285692" w:rsidRDefault="003505B2" w:rsidP="00CF6538">
      <w:pPr>
        <w:rPr>
          <w:rFonts w:ascii="HGPｺﾞｼｯｸE" w:eastAsia="HGPｺﾞｼｯｸE" w:hAnsi="HGPｺﾞｼｯｸE"/>
          <w:kern w:val="0"/>
          <w:sz w:val="28"/>
          <w:szCs w:val="28"/>
        </w:rPr>
      </w:pPr>
      <w:r w:rsidRPr="00AB59B0">
        <w:rPr>
          <w:rFonts w:ascii="HGPｺﾞｼｯｸE" w:eastAsia="HGPｺﾞｼｯｸE" w:hAnsi="HGPｺﾞｼｯｸE" w:hint="eastAsia"/>
          <w:sz w:val="28"/>
          <w:szCs w:val="28"/>
          <w:highlight w:val="yellow"/>
        </w:rPr>
        <w:t>日時</w:t>
      </w:r>
      <w:r w:rsidRPr="00285692">
        <w:rPr>
          <w:rFonts w:ascii="HGPｺﾞｼｯｸE" w:eastAsia="HGPｺﾞｼｯｸE" w:hAnsi="HGPｺﾞｼｯｸE" w:hint="eastAsia"/>
          <w:sz w:val="28"/>
          <w:szCs w:val="28"/>
        </w:rPr>
        <w:t>：</w:t>
      </w:r>
      <w:r w:rsidR="006E0B12" w:rsidRPr="00285692">
        <w:rPr>
          <w:rFonts w:ascii="HGPｺﾞｼｯｸE" w:eastAsia="HGPｺﾞｼｯｸE" w:hAnsi="HGPｺﾞｼｯｸE" w:hint="eastAsia"/>
          <w:kern w:val="0"/>
          <w:sz w:val="28"/>
          <w:szCs w:val="28"/>
        </w:rPr>
        <w:t>令和6年6月10</w:t>
      </w:r>
      <w:r w:rsidR="00CF6538" w:rsidRPr="00285692">
        <w:rPr>
          <w:rFonts w:ascii="HGPｺﾞｼｯｸE" w:eastAsia="HGPｺﾞｼｯｸE" w:hAnsi="HGPｺﾞｼｯｸE" w:hint="eastAsia"/>
          <w:kern w:val="0"/>
          <w:sz w:val="28"/>
          <w:szCs w:val="28"/>
        </w:rPr>
        <w:t>日（月）　14：00～16：00</w:t>
      </w:r>
      <w:r w:rsidR="00A31FB8">
        <w:rPr>
          <w:rFonts w:ascii="HGPｺﾞｼｯｸE" w:eastAsia="HGPｺﾞｼｯｸE" w:hAnsi="HGPｺﾞｼｯｸE" w:hint="eastAsia"/>
          <w:kern w:val="0"/>
          <w:sz w:val="28"/>
          <w:szCs w:val="28"/>
        </w:rPr>
        <w:t xml:space="preserve">　</w:t>
      </w:r>
      <w:r w:rsidR="005D1C33">
        <w:rPr>
          <w:rFonts w:ascii="HGPｺﾞｼｯｸE" w:eastAsia="HGPｺﾞｼｯｸE" w:hAnsi="HGPｺﾞｼｯｸE" w:hint="eastAsia"/>
          <w:kern w:val="0"/>
          <w:sz w:val="28"/>
          <w:szCs w:val="28"/>
        </w:rPr>
        <w:t>（13：30より受付開始）</w:t>
      </w:r>
    </w:p>
    <w:p w14:paraId="258F15C3" w14:textId="77777777" w:rsidR="003505B2" w:rsidRPr="00285692" w:rsidRDefault="003505B2" w:rsidP="00CF6538">
      <w:pPr>
        <w:rPr>
          <w:rFonts w:ascii="HGPｺﾞｼｯｸE" w:eastAsia="HGPｺﾞｼｯｸE" w:hAnsi="HGPｺﾞｼｯｸE"/>
          <w:kern w:val="0"/>
          <w:sz w:val="28"/>
          <w:szCs w:val="28"/>
        </w:rPr>
      </w:pPr>
      <w:r w:rsidRPr="00285692">
        <w:rPr>
          <w:rFonts w:ascii="HGPｺﾞｼｯｸE" w:eastAsia="HGPｺﾞｼｯｸE" w:hAnsi="HGPｺﾞｼｯｸE" w:hint="eastAsia"/>
          <w:kern w:val="0"/>
          <w:sz w:val="28"/>
          <w:szCs w:val="28"/>
        </w:rPr>
        <w:t xml:space="preserve">　　　　　第１部基本編：スマートフォンとは？　基本操作など</w:t>
      </w:r>
    </w:p>
    <w:p w14:paraId="7D42981A" w14:textId="77777777" w:rsidR="003505B2" w:rsidRPr="00285692" w:rsidRDefault="003505B2" w:rsidP="00CF6538">
      <w:pPr>
        <w:rPr>
          <w:rFonts w:ascii="HGPｺﾞｼｯｸE" w:eastAsia="HGPｺﾞｼｯｸE" w:hAnsi="HGPｺﾞｼｯｸE"/>
          <w:kern w:val="0"/>
          <w:sz w:val="28"/>
          <w:szCs w:val="28"/>
        </w:rPr>
      </w:pPr>
      <w:r w:rsidRPr="00285692">
        <w:rPr>
          <w:rFonts w:ascii="HGPｺﾞｼｯｸE" w:eastAsia="HGPｺﾞｼｯｸE" w:hAnsi="HGPｺﾞｼｯｸE" w:hint="eastAsia"/>
          <w:kern w:val="0"/>
          <w:sz w:val="28"/>
          <w:szCs w:val="28"/>
        </w:rPr>
        <w:t xml:space="preserve">　　　　　第２部</w:t>
      </w:r>
      <w:r w:rsidR="00E44303" w:rsidRPr="00285692">
        <w:rPr>
          <w:rFonts w:ascii="HGPｺﾞｼｯｸE" w:eastAsia="HGPｺﾞｼｯｸE" w:hAnsi="HGPｺﾞｼｯｸE" w:hint="eastAsia"/>
          <w:kern w:val="0"/>
          <w:sz w:val="28"/>
          <w:szCs w:val="28"/>
        </w:rPr>
        <w:t>活用編</w:t>
      </w:r>
      <w:r w:rsidRPr="00285692">
        <w:rPr>
          <w:rFonts w:ascii="HGPｺﾞｼｯｸE" w:eastAsia="HGPｺﾞｼｯｸE" w:hAnsi="HGPｺﾞｼｯｸE" w:hint="eastAsia"/>
          <w:kern w:val="0"/>
          <w:sz w:val="28"/>
          <w:szCs w:val="28"/>
        </w:rPr>
        <w:t>：インターネット　便利なアプリの紹介　災害対策アプリ　二次元コードについて</w:t>
      </w:r>
    </w:p>
    <w:p w14:paraId="7ED21B79" w14:textId="77777777" w:rsidR="003505B2" w:rsidRPr="00285692" w:rsidRDefault="003505B2" w:rsidP="00CF6538">
      <w:pPr>
        <w:rPr>
          <w:rFonts w:ascii="HGPｺﾞｼｯｸE" w:eastAsia="HGPｺﾞｼｯｸE" w:hAnsi="HGPｺﾞｼｯｸE"/>
          <w:sz w:val="28"/>
          <w:szCs w:val="28"/>
        </w:rPr>
      </w:pPr>
    </w:p>
    <w:p w14:paraId="5D74DEE0" w14:textId="77777777" w:rsidR="00CF6538" w:rsidRPr="00285692" w:rsidRDefault="003505B2" w:rsidP="00CF6538">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会場</w:t>
      </w:r>
      <w:r w:rsidRPr="00285692">
        <w:rPr>
          <w:rFonts w:ascii="HGPｺﾞｼｯｸE" w:eastAsia="HGPｺﾞｼｯｸE" w:hAnsi="HGPｺﾞｼｯｸE" w:hint="eastAsia"/>
          <w:sz w:val="28"/>
          <w:szCs w:val="28"/>
        </w:rPr>
        <w:t>：</w:t>
      </w:r>
      <w:r w:rsidR="00CF6538" w:rsidRPr="00285692">
        <w:rPr>
          <w:rFonts w:ascii="HGPｺﾞｼｯｸE" w:eastAsia="HGPｺﾞｼｯｸE" w:hAnsi="HGPｺﾞｼｯｸE" w:hint="eastAsia"/>
          <w:sz w:val="28"/>
          <w:szCs w:val="28"/>
        </w:rPr>
        <w:t>忍野村生涯学習センター　二階　集会室</w:t>
      </w:r>
    </w:p>
    <w:p w14:paraId="67972332" w14:textId="77777777" w:rsidR="0037779C" w:rsidRPr="00285692" w:rsidRDefault="0037779C" w:rsidP="004E4BBE">
      <w:pPr>
        <w:rPr>
          <w:rFonts w:ascii="HGPｺﾞｼｯｸE" w:eastAsia="HGPｺﾞｼｯｸE" w:hAnsi="HGPｺﾞｼｯｸE"/>
          <w:sz w:val="28"/>
          <w:szCs w:val="28"/>
        </w:rPr>
      </w:pPr>
    </w:p>
    <w:p w14:paraId="2C2E1D9E" w14:textId="77777777" w:rsidR="0037779C" w:rsidRPr="00285692" w:rsidRDefault="003505B2" w:rsidP="004E4BBE">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受講料</w:t>
      </w:r>
      <w:r w:rsidRPr="00285692">
        <w:rPr>
          <w:rFonts w:ascii="HGPｺﾞｼｯｸE" w:eastAsia="HGPｺﾞｼｯｸE" w:hAnsi="HGPｺﾞｼｯｸE" w:hint="eastAsia"/>
          <w:sz w:val="28"/>
          <w:szCs w:val="28"/>
        </w:rPr>
        <w:t>：無料</w:t>
      </w:r>
    </w:p>
    <w:p w14:paraId="0032F1D2" w14:textId="77777777" w:rsidR="003505B2" w:rsidRPr="00285692" w:rsidRDefault="003505B2" w:rsidP="004E4BBE">
      <w:pPr>
        <w:rPr>
          <w:rFonts w:ascii="HGPｺﾞｼｯｸE" w:eastAsia="HGPｺﾞｼｯｸE" w:hAnsi="HGPｺﾞｼｯｸE"/>
          <w:sz w:val="28"/>
          <w:szCs w:val="28"/>
        </w:rPr>
      </w:pPr>
    </w:p>
    <w:p w14:paraId="3D73BA57" w14:textId="77777777" w:rsidR="003505B2" w:rsidRPr="00285692" w:rsidRDefault="003505B2" w:rsidP="004E4BBE">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講師</w:t>
      </w:r>
      <w:r w:rsidRPr="00285692">
        <w:rPr>
          <w:rFonts w:ascii="HGPｺﾞｼｯｸE" w:eastAsia="HGPｺﾞｼｯｸE" w:hAnsi="HGPｺﾞｼｯｸE" w:hint="eastAsia"/>
          <w:sz w:val="28"/>
          <w:szCs w:val="28"/>
        </w:rPr>
        <w:t>：K</w:t>
      </w:r>
      <w:r w:rsidRPr="00285692">
        <w:rPr>
          <w:rFonts w:ascii="HGPｺﾞｼｯｸE" w:eastAsia="HGPｺﾞｼｯｸE" w:hAnsi="HGPｺﾞｼｯｸE"/>
          <w:sz w:val="28"/>
          <w:szCs w:val="28"/>
        </w:rPr>
        <w:t>DD</w:t>
      </w:r>
      <w:r w:rsidRPr="00285692">
        <w:rPr>
          <w:rFonts w:ascii="HGPｺﾞｼｯｸE" w:eastAsia="HGPｺﾞｼｯｸE" w:hAnsi="HGPｺﾞｼｯｸE" w:hint="eastAsia"/>
          <w:sz w:val="28"/>
          <w:szCs w:val="28"/>
        </w:rPr>
        <w:t>I㈱認定講師</w:t>
      </w:r>
    </w:p>
    <w:p w14:paraId="1BC0662A" w14:textId="77777777" w:rsidR="003505B2" w:rsidRPr="00285692" w:rsidRDefault="003505B2" w:rsidP="004E4BBE">
      <w:pPr>
        <w:rPr>
          <w:rFonts w:ascii="HGPｺﾞｼｯｸE" w:eastAsia="HGPｺﾞｼｯｸE" w:hAnsi="HGPｺﾞｼｯｸE"/>
          <w:sz w:val="28"/>
          <w:szCs w:val="28"/>
        </w:rPr>
      </w:pPr>
    </w:p>
    <w:p w14:paraId="3F1C10DB" w14:textId="77777777" w:rsidR="003505B2" w:rsidRPr="00285692" w:rsidRDefault="003505B2" w:rsidP="003505B2">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持ち物</w:t>
      </w:r>
      <w:r w:rsidRPr="00285692">
        <w:rPr>
          <w:rFonts w:ascii="HGPｺﾞｼｯｸE" w:eastAsia="HGPｺﾞｼｯｸE" w:hAnsi="HGPｺﾞｼｯｸE" w:hint="eastAsia"/>
          <w:sz w:val="28"/>
          <w:szCs w:val="28"/>
        </w:rPr>
        <w:t>：筆記用具</w:t>
      </w:r>
      <w:r w:rsidR="00DC5238" w:rsidRPr="00285692">
        <w:rPr>
          <w:rFonts w:ascii="HGPｺﾞｼｯｸE" w:eastAsia="HGPｺﾞｼｯｸE" w:hAnsi="HGPｺﾞｼｯｸE" w:hint="eastAsia"/>
          <w:sz w:val="28"/>
          <w:szCs w:val="28"/>
        </w:rPr>
        <w:t xml:space="preserve">　※教材・スマートフォン１人１台貸出</w:t>
      </w:r>
    </w:p>
    <w:p w14:paraId="32BF72DB" w14:textId="77777777" w:rsidR="000C77E9" w:rsidRPr="00285692" w:rsidRDefault="000C77E9" w:rsidP="003505B2">
      <w:pPr>
        <w:rPr>
          <w:rFonts w:ascii="HGPｺﾞｼｯｸE" w:eastAsia="HGPｺﾞｼｯｸE" w:hAnsi="HGPｺﾞｼｯｸE"/>
          <w:sz w:val="28"/>
          <w:szCs w:val="28"/>
        </w:rPr>
      </w:pPr>
    </w:p>
    <w:p w14:paraId="75A61877" w14:textId="77777777" w:rsidR="003505B2" w:rsidRPr="00285692" w:rsidRDefault="003505B2" w:rsidP="003505B2">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申し込み</w:t>
      </w:r>
      <w:r w:rsidRPr="00285692">
        <w:rPr>
          <w:rFonts w:ascii="HGPｺﾞｼｯｸE" w:eastAsia="HGPｺﾞｼｯｸE" w:hAnsi="HGPｺﾞｼｯｸE" w:hint="eastAsia"/>
          <w:sz w:val="28"/>
          <w:szCs w:val="28"/>
        </w:rPr>
        <w:t>：</w:t>
      </w:r>
      <w:r w:rsidR="008A2621" w:rsidRPr="00285692">
        <w:rPr>
          <w:rFonts w:ascii="HGPｺﾞｼｯｸE" w:eastAsia="HGPｺﾞｼｯｸE" w:hAnsi="HGPｺﾞｼｯｸE" w:hint="eastAsia"/>
          <w:sz w:val="28"/>
          <w:szCs w:val="28"/>
        </w:rPr>
        <w:t>裏面</w:t>
      </w:r>
      <w:r w:rsidR="000C77E9" w:rsidRPr="00285692">
        <w:rPr>
          <w:rFonts w:ascii="HGPｺﾞｼｯｸE" w:eastAsia="HGPｺﾞｼｯｸE" w:hAnsi="HGPｺﾞｼｯｸE" w:hint="eastAsia"/>
          <w:sz w:val="28"/>
          <w:szCs w:val="28"/>
        </w:rPr>
        <w:t>記載の申込書を</w:t>
      </w:r>
      <w:r w:rsidR="003D1C90" w:rsidRPr="00285692">
        <w:rPr>
          <w:rFonts w:ascii="HGPｺﾞｼｯｸE" w:eastAsia="HGPｺﾞｼｯｸE" w:hAnsi="HGPｺﾞｼｯｸE" w:hint="eastAsia"/>
          <w:sz w:val="28"/>
          <w:szCs w:val="28"/>
        </w:rPr>
        <w:t>忍野村</w:t>
      </w:r>
      <w:r w:rsidR="000C77E9" w:rsidRPr="00285692">
        <w:rPr>
          <w:rFonts w:ascii="HGPｺﾞｼｯｸE" w:eastAsia="HGPｺﾞｼｯｸE" w:hAnsi="HGPｺﾞｼｯｸE" w:hint="eastAsia"/>
          <w:sz w:val="28"/>
          <w:szCs w:val="28"/>
        </w:rPr>
        <w:t>教育委員会に提出、もしくは電話での申し込み</w:t>
      </w:r>
    </w:p>
    <w:p w14:paraId="0005966E" w14:textId="77777777" w:rsidR="003F20C7" w:rsidRPr="00285692" w:rsidRDefault="003F20C7" w:rsidP="003505B2">
      <w:pPr>
        <w:rPr>
          <w:rFonts w:ascii="HGPｺﾞｼｯｸE" w:eastAsia="HGPｺﾞｼｯｸE" w:hAnsi="HGPｺﾞｼｯｸE"/>
          <w:color w:val="FF0000"/>
          <w:sz w:val="28"/>
          <w:szCs w:val="28"/>
        </w:rPr>
      </w:pPr>
      <w:r w:rsidRPr="00285692">
        <w:rPr>
          <w:rFonts w:ascii="HGPｺﾞｼｯｸE" w:eastAsia="HGPｺﾞｼｯｸE" w:hAnsi="HGPｺﾞｼｯｸE" w:hint="eastAsia"/>
          <w:sz w:val="28"/>
          <w:szCs w:val="28"/>
        </w:rPr>
        <w:t xml:space="preserve">　　　　</w:t>
      </w:r>
      <w:r w:rsidRPr="00285692">
        <w:rPr>
          <w:rFonts w:ascii="HGPｺﾞｼｯｸE" w:eastAsia="HGPｺﾞｼｯｸE" w:hAnsi="HGPｺﾞｼｯｸE" w:hint="eastAsia"/>
          <w:color w:val="FF0000"/>
          <w:sz w:val="28"/>
          <w:szCs w:val="28"/>
        </w:rPr>
        <w:t xml:space="preserve">　</w:t>
      </w:r>
      <w:r w:rsidR="00773E8D" w:rsidRPr="00285692">
        <w:rPr>
          <w:rFonts w:ascii="HGPｺﾞｼｯｸE" w:eastAsia="HGPｺﾞｼｯｸE" w:hAnsi="HGPｺﾞｼｯｸE" w:hint="eastAsia"/>
          <w:color w:val="FF0000"/>
          <w:sz w:val="28"/>
          <w:szCs w:val="28"/>
        </w:rPr>
        <w:t xml:space="preserve">　（</w:t>
      </w:r>
      <w:r w:rsidR="00E320B1" w:rsidRPr="00285692">
        <w:rPr>
          <w:rFonts w:ascii="HGPｺﾞｼｯｸE" w:eastAsia="HGPｺﾞｼｯｸE" w:hAnsi="HGPｺﾞｼｯｸE" w:hint="eastAsia"/>
          <w:color w:val="FF0000"/>
          <w:sz w:val="28"/>
          <w:szCs w:val="28"/>
        </w:rPr>
        <w:t>5月7日　9時00</w:t>
      </w:r>
      <w:r w:rsidRPr="00285692">
        <w:rPr>
          <w:rFonts w:ascii="HGPｺﾞｼｯｸE" w:eastAsia="HGPｺﾞｼｯｸE" w:hAnsi="HGPｺﾞｼｯｸE" w:hint="eastAsia"/>
          <w:color w:val="FF0000"/>
          <w:sz w:val="28"/>
          <w:szCs w:val="28"/>
        </w:rPr>
        <w:t>分～定員に達し次第終了）</w:t>
      </w:r>
    </w:p>
    <w:p w14:paraId="71689D8D" w14:textId="77777777" w:rsidR="003505B2" w:rsidRPr="00285692" w:rsidRDefault="003505B2" w:rsidP="003505B2">
      <w:pPr>
        <w:rPr>
          <w:rFonts w:ascii="HGPｺﾞｼｯｸE" w:eastAsia="HGPｺﾞｼｯｸE" w:hAnsi="HGPｺﾞｼｯｸE"/>
          <w:sz w:val="28"/>
          <w:szCs w:val="28"/>
        </w:rPr>
      </w:pPr>
    </w:p>
    <w:p w14:paraId="55710EC7" w14:textId="77777777" w:rsidR="00B012E3" w:rsidRPr="00285692" w:rsidRDefault="003505B2" w:rsidP="00D2262B">
      <w:pPr>
        <w:rPr>
          <w:rFonts w:ascii="HGPｺﾞｼｯｸE" w:eastAsia="HGPｺﾞｼｯｸE" w:hAnsi="HGPｺﾞｼｯｸE"/>
          <w:sz w:val="28"/>
          <w:szCs w:val="28"/>
        </w:rPr>
      </w:pPr>
      <w:r w:rsidRPr="00AC76C1">
        <w:rPr>
          <w:rFonts w:ascii="HGPｺﾞｼｯｸE" w:eastAsia="HGPｺﾞｼｯｸE" w:hAnsi="HGPｺﾞｼｯｸE" w:hint="eastAsia"/>
          <w:sz w:val="28"/>
          <w:szCs w:val="28"/>
          <w:highlight w:val="yellow"/>
        </w:rPr>
        <w:t>定員</w:t>
      </w:r>
      <w:r w:rsidR="00E320B1" w:rsidRPr="00AC76C1">
        <w:rPr>
          <w:rFonts w:ascii="HGPｺﾞｼｯｸE" w:eastAsia="HGPｺﾞｼｯｸE" w:hAnsi="HGPｺﾞｼｯｸE" w:hint="eastAsia"/>
          <w:sz w:val="28"/>
          <w:szCs w:val="28"/>
        </w:rPr>
        <w:t>：</w:t>
      </w:r>
      <w:r w:rsidR="00E320B1" w:rsidRPr="00285692">
        <w:rPr>
          <w:rFonts w:ascii="HGPｺﾞｼｯｸE" w:eastAsia="HGPｺﾞｼｯｸE" w:hAnsi="HGPｺﾞｼｯｸE" w:hint="eastAsia"/>
          <w:sz w:val="28"/>
          <w:szCs w:val="28"/>
        </w:rPr>
        <w:t>20</w:t>
      </w:r>
      <w:r w:rsidRPr="00285692">
        <w:rPr>
          <w:rFonts w:ascii="HGPｺﾞｼｯｸE" w:eastAsia="HGPｺﾞｼｯｸE" w:hAnsi="HGPｺﾞｼｯｸE" w:hint="eastAsia"/>
          <w:sz w:val="28"/>
          <w:szCs w:val="28"/>
        </w:rPr>
        <w:t>名</w:t>
      </w:r>
      <w:r w:rsidR="00A710C3" w:rsidRPr="00285692">
        <w:rPr>
          <w:rFonts w:ascii="HGPｺﾞｼｯｸE" w:eastAsia="HGPｺﾞｼｯｸE" w:hAnsi="HGPｺﾞｼｯｸE" w:hint="eastAsia"/>
          <w:sz w:val="28"/>
          <w:szCs w:val="28"/>
        </w:rPr>
        <w:t>（先着順）</w:t>
      </w:r>
    </w:p>
    <w:p w14:paraId="6D50C6ED" w14:textId="77777777" w:rsidR="00A710C3" w:rsidRPr="00285692" w:rsidRDefault="00A710C3" w:rsidP="00D2262B">
      <w:pPr>
        <w:rPr>
          <w:rFonts w:ascii="HGPｺﾞｼｯｸE" w:eastAsia="HGPｺﾞｼｯｸE" w:hAnsi="HGPｺﾞｼｯｸE"/>
          <w:color w:val="FF0000"/>
          <w:sz w:val="28"/>
          <w:szCs w:val="28"/>
        </w:rPr>
      </w:pPr>
      <w:r w:rsidRPr="00285692">
        <w:rPr>
          <w:rFonts w:ascii="HGPｺﾞｼｯｸE" w:eastAsia="HGPｺﾞｼｯｸE" w:hAnsi="HGPｺﾞｼｯｸE" w:hint="eastAsia"/>
          <w:sz w:val="28"/>
          <w:szCs w:val="28"/>
        </w:rPr>
        <w:t xml:space="preserve">　　</w:t>
      </w:r>
      <w:r w:rsidR="00773E8D" w:rsidRPr="00285692">
        <w:rPr>
          <w:rFonts w:ascii="HGPｺﾞｼｯｸE" w:eastAsia="HGPｺﾞｼｯｸE" w:hAnsi="HGPｺﾞｼｯｸE" w:hint="eastAsia"/>
          <w:sz w:val="28"/>
          <w:szCs w:val="28"/>
        </w:rPr>
        <w:t xml:space="preserve">　　</w:t>
      </w:r>
      <w:r w:rsidR="00E320B1" w:rsidRPr="00285692">
        <w:rPr>
          <w:rFonts w:ascii="HGPｺﾞｼｯｸE" w:eastAsia="HGPｺﾞｼｯｸE" w:hAnsi="HGPｺﾞｼｯｸE" w:hint="eastAsia"/>
          <w:color w:val="FF0000"/>
          <w:sz w:val="28"/>
          <w:szCs w:val="28"/>
        </w:rPr>
        <w:t>※参加人数が8</w:t>
      </w:r>
      <w:r w:rsidRPr="00285692">
        <w:rPr>
          <w:rFonts w:ascii="HGPｺﾞｼｯｸE" w:eastAsia="HGPｺﾞｼｯｸE" w:hAnsi="HGPｺﾞｼｯｸE" w:hint="eastAsia"/>
          <w:color w:val="FF0000"/>
          <w:sz w:val="28"/>
          <w:szCs w:val="28"/>
        </w:rPr>
        <w:t>名に満たない場合は不開講とさせていただきます。</w:t>
      </w:r>
    </w:p>
    <w:p w14:paraId="4EEC5BBF" w14:textId="77777777" w:rsidR="00B012E3" w:rsidRPr="00285692" w:rsidRDefault="00B012E3" w:rsidP="00D2262B">
      <w:pPr>
        <w:rPr>
          <w:rFonts w:ascii="HGPｺﾞｼｯｸE" w:eastAsia="HGPｺﾞｼｯｸE" w:hAnsi="HGPｺﾞｼｯｸE"/>
          <w:sz w:val="28"/>
          <w:szCs w:val="28"/>
        </w:rPr>
      </w:pPr>
    </w:p>
    <w:p w14:paraId="5C888CB8" w14:textId="77777777" w:rsidR="00B012E3" w:rsidRDefault="00C5128E" w:rsidP="00D2262B">
      <w:pPr>
        <w:rPr>
          <w:rFonts w:ascii="ＭＳ Ｐゴシック" w:eastAsia="ＭＳ Ｐゴシック" w:hAnsi="ＭＳ Ｐゴシック"/>
          <w:b/>
          <w:sz w:val="28"/>
          <w:szCs w:val="28"/>
        </w:rPr>
      </w:pPr>
      <w:r w:rsidRPr="00AB59B0">
        <w:rPr>
          <w:rFonts w:ascii="HGSｺﾞｼｯｸE" w:eastAsia="HGSｺﾞｼｯｸE" w:hAnsi="HGSｺﾞｼｯｸE" w:hint="eastAsia"/>
          <w:bCs/>
          <w:sz w:val="28"/>
          <w:szCs w:val="28"/>
          <w:highlight w:val="yellow"/>
        </w:rPr>
        <w:t>問い合わせ先</w:t>
      </w:r>
      <w:r>
        <w:rPr>
          <w:rFonts w:ascii="ＭＳ Ｐゴシック" w:eastAsia="ＭＳ Ｐゴシック" w:hAnsi="ＭＳ Ｐゴシック" w:hint="eastAsia"/>
          <w:b/>
          <w:sz w:val="28"/>
          <w:szCs w:val="28"/>
        </w:rPr>
        <w:t>：忍野村教育委員会（0555-84-2042）</w:t>
      </w:r>
    </w:p>
    <w:p w14:paraId="7D8B62FB" w14:textId="77777777" w:rsidR="004F6D6B" w:rsidRDefault="004F6D6B" w:rsidP="00D2262B">
      <w:pPr>
        <w:rPr>
          <w:rFonts w:ascii="ＭＳ Ｐゴシック" w:eastAsia="ＭＳ Ｐゴシック" w:hAnsi="ＭＳ Ｐゴシック"/>
          <w:b/>
          <w:sz w:val="28"/>
          <w:szCs w:val="28"/>
        </w:rPr>
      </w:pPr>
    </w:p>
    <w:p w14:paraId="676125DA" w14:textId="77777777" w:rsidR="004F6D6B" w:rsidRPr="00403C0B" w:rsidRDefault="004F6D6B" w:rsidP="00D2262B">
      <w:pPr>
        <w:rPr>
          <w:rFonts w:ascii="ＭＳ Ｐゴシック" w:eastAsia="ＭＳ Ｐゴシック" w:hAnsi="ＭＳ Ｐゴシック"/>
          <w:sz w:val="24"/>
          <w:szCs w:val="24"/>
        </w:rPr>
      </w:pPr>
    </w:p>
    <w:p w14:paraId="14F600FA" w14:textId="77777777" w:rsidR="00B012E3" w:rsidRDefault="00B012E3" w:rsidP="00D2262B">
      <w:pPr>
        <w:rPr>
          <w:rFonts w:ascii="ＭＳ Ｐゴシック" w:eastAsia="ＭＳ Ｐゴシック" w:hAnsi="ＭＳ Ｐゴシック"/>
          <w:sz w:val="24"/>
          <w:szCs w:val="24"/>
        </w:rPr>
      </w:pPr>
    </w:p>
    <w:p w14:paraId="3C90360F" w14:textId="77777777" w:rsidR="00B012E3" w:rsidRDefault="00B012E3" w:rsidP="00D2262B">
      <w:pPr>
        <w:rPr>
          <w:rFonts w:ascii="ＭＳ Ｐゴシック" w:eastAsia="ＭＳ Ｐゴシック" w:hAnsi="ＭＳ Ｐゴシック"/>
          <w:sz w:val="24"/>
          <w:szCs w:val="24"/>
        </w:rPr>
      </w:pPr>
    </w:p>
    <w:p w14:paraId="0376C2FB" w14:textId="77777777" w:rsidR="00B012E3" w:rsidRDefault="00B012E3" w:rsidP="00D2262B">
      <w:pPr>
        <w:rPr>
          <w:rFonts w:ascii="ＭＳ Ｐゴシック" w:eastAsia="ＭＳ Ｐゴシック" w:hAnsi="ＭＳ Ｐゴシック"/>
          <w:sz w:val="24"/>
          <w:szCs w:val="24"/>
        </w:rPr>
      </w:pPr>
    </w:p>
    <w:p w14:paraId="7E22CF60" w14:textId="77777777" w:rsidR="00B012E3" w:rsidRDefault="00B012E3" w:rsidP="00D2262B">
      <w:pPr>
        <w:rPr>
          <w:rFonts w:ascii="ＭＳ Ｐゴシック" w:eastAsia="ＭＳ Ｐゴシック" w:hAnsi="ＭＳ Ｐゴシック"/>
          <w:sz w:val="24"/>
          <w:szCs w:val="24"/>
        </w:rPr>
      </w:pPr>
    </w:p>
    <w:p w14:paraId="187A9EEC" w14:textId="77777777" w:rsidR="00B012E3" w:rsidRDefault="00B012E3" w:rsidP="00D2262B">
      <w:pPr>
        <w:rPr>
          <w:rFonts w:ascii="ＭＳ Ｐゴシック" w:eastAsia="ＭＳ Ｐゴシック" w:hAnsi="ＭＳ Ｐゴシック"/>
          <w:sz w:val="24"/>
          <w:szCs w:val="24"/>
        </w:rPr>
      </w:pPr>
    </w:p>
    <w:p w14:paraId="332F7FC1" w14:textId="77777777" w:rsidR="00B012E3" w:rsidRDefault="00B012E3" w:rsidP="00D2262B">
      <w:pPr>
        <w:rPr>
          <w:rFonts w:ascii="ＭＳ Ｐゴシック" w:eastAsia="ＭＳ Ｐゴシック" w:hAnsi="ＭＳ Ｐゴシック"/>
          <w:sz w:val="24"/>
          <w:szCs w:val="24"/>
        </w:rPr>
      </w:pPr>
    </w:p>
    <w:p w14:paraId="4044D58C" w14:textId="77777777" w:rsidR="00B012E3" w:rsidRDefault="00B012E3" w:rsidP="00D2262B">
      <w:pPr>
        <w:rPr>
          <w:rFonts w:ascii="ＭＳ Ｐゴシック" w:eastAsia="ＭＳ Ｐゴシック" w:hAnsi="ＭＳ Ｐゴシック"/>
          <w:sz w:val="24"/>
          <w:szCs w:val="24"/>
        </w:rPr>
      </w:pPr>
    </w:p>
    <w:p w14:paraId="2BC12BCF" w14:textId="77777777" w:rsidR="00B012E3" w:rsidRDefault="00B012E3" w:rsidP="00D2262B">
      <w:pPr>
        <w:rPr>
          <w:rFonts w:ascii="ＭＳ Ｐゴシック" w:eastAsia="ＭＳ Ｐゴシック" w:hAnsi="ＭＳ Ｐゴシック"/>
          <w:sz w:val="24"/>
          <w:szCs w:val="24"/>
        </w:rPr>
      </w:pPr>
    </w:p>
    <w:p w14:paraId="2CBA76C6" w14:textId="77777777" w:rsidR="00B012E3" w:rsidRDefault="00B012E3" w:rsidP="00D2262B">
      <w:pPr>
        <w:rPr>
          <w:rFonts w:ascii="ＭＳ Ｐゴシック" w:eastAsia="ＭＳ Ｐゴシック" w:hAnsi="ＭＳ Ｐゴシック"/>
          <w:sz w:val="24"/>
          <w:szCs w:val="24"/>
        </w:rPr>
      </w:pPr>
    </w:p>
    <w:p w14:paraId="086B43DA" w14:textId="77777777" w:rsidR="00B012E3" w:rsidRDefault="00B012E3" w:rsidP="00D2262B">
      <w:pPr>
        <w:rPr>
          <w:rFonts w:ascii="ＭＳ Ｐゴシック" w:eastAsia="ＭＳ Ｐゴシック" w:hAnsi="ＭＳ Ｐゴシック"/>
          <w:sz w:val="24"/>
          <w:szCs w:val="24"/>
        </w:rPr>
      </w:pPr>
    </w:p>
    <w:p w14:paraId="1616C555" w14:textId="77777777" w:rsidR="00B012E3" w:rsidRDefault="00B012E3" w:rsidP="00D2262B">
      <w:pPr>
        <w:rPr>
          <w:rFonts w:ascii="ＭＳ Ｐゴシック" w:eastAsia="ＭＳ Ｐゴシック" w:hAnsi="ＭＳ Ｐゴシック"/>
          <w:sz w:val="24"/>
          <w:szCs w:val="24"/>
        </w:rPr>
      </w:pPr>
    </w:p>
    <w:p w14:paraId="029D1E22" w14:textId="77777777" w:rsidR="00B012E3" w:rsidRDefault="00B012E3" w:rsidP="00D2262B">
      <w:pPr>
        <w:rPr>
          <w:rFonts w:ascii="ＭＳ Ｐゴシック" w:eastAsia="ＭＳ Ｐゴシック" w:hAnsi="ＭＳ Ｐゴシック"/>
          <w:sz w:val="24"/>
          <w:szCs w:val="24"/>
        </w:rPr>
      </w:pPr>
    </w:p>
    <w:p w14:paraId="6099A011" w14:textId="77777777" w:rsidR="00B012E3" w:rsidRDefault="00B012E3" w:rsidP="00D2262B">
      <w:pPr>
        <w:rPr>
          <w:rFonts w:ascii="ＭＳ Ｐゴシック" w:eastAsia="ＭＳ Ｐゴシック" w:hAnsi="ＭＳ Ｐゴシック"/>
          <w:sz w:val="24"/>
          <w:szCs w:val="24"/>
        </w:rPr>
      </w:pPr>
    </w:p>
    <w:p w14:paraId="009EA258" w14:textId="77777777" w:rsidR="00B012E3" w:rsidRDefault="00B012E3" w:rsidP="00D2262B">
      <w:pPr>
        <w:rPr>
          <w:rFonts w:ascii="ＭＳ Ｐゴシック" w:eastAsia="ＭＳ Ｐゴシック" w:hAnsi="ＭＳ Ｐゴシック"/>
          <w:sz w:val="24"/>
          <w:szCs w:val="24"/>
        </w:rPr>
      </w:pPr>
    </w:p>
    <w:p w14:paraId="60C6BF3E" w14:textId="77777777" w:rsidR="00B012E3" w:rsidRDefault="00B012E3" w:rsidP="00D2262B">
      <w:pPr>
        <w:rPr>
          <w:rFonts w:ascii="ＭＳ Ｐゴシック" w:eastAsia="ＭＳ Ｐゴシック" w:hAnsi="ＭＳ Ｐゴシック"/>
          <w:sz w:val="24"/>
          <w:szCs w:val="24"/>
        </w:rPr>
      </w:pPr>
    </w:p>
    <w:p w14:paraId="43A38CFC" w14:textId="77777777" w:rsidR="00B012E3" w:rsidRDefault="00B012E3" w:rsidP="00D2262B">
      <w:pPr>
        <w:rPr>
          <w:rFonts w:ascii="ＭＳ Ｐゴシック" w:eastAsia="ＭＳ Ｐゴシック" w:hAnsi="ＭＳ Ｐゴシック"/>
          <w:sz w:val="24"/>
          <w:szCs w:val="24"/>
        </w:rPr>
      </w:pPr>
    </w:p>
    <w:p w14:paraId="74646E38" w14:textId="77777777" w:rsidR="00B012E3" w:rsidRDefault="00B012E3" w:rsidP="00D2262B">
      <w:pPr>
        <w:rPr>
          <w:rFonts w:ascii="ＭＳ Ｐゴシック" w:eastAsia="ＭＳ Ｐゴシック" w:hAnsi="ＭＳ Ｐゴシック"/>
          <w:sz w:val="24"/>
          <w:szCs w:val="24"/>
        </w:rPr>
      </w:pPr>
    </w:p>
    <w:p w14:paraId="4BE54FE8" w14:textId="77777777" w:rsidR="00B012E3" w:rsidRDefault="00B012E3" w:rsidP="00D2262B">
      <w:pPr>
        <w:rPr>
          <w:rFonts w:ascii="ＭＳ Ｐゴシック" w:eastAsia="ＭＳ Ｐゴシック" w:hAnsi="ＭＳ Ｐゴシック"/>
          <w:sz w:val="24"/>
          <w:szCs w:val="24"/>
        </w:rPr>
      </w:pPr>
    </w:p>
    <w:p w14:paraId="373750F9" w14:textId="77777777" w:rsidR="00B012E3" w:rsidRDefault="00B012E3" w:rsidP="00D2262B">
      <w:pPr>
        <w:rPr>
          <w:rFonts w:ascii="ＭＳ Ｐゴシック" w:eastAsia="ＭＳ Ｐゴシック" w:hAnsi="ＭＳ Ｐゴシック"/>
          <w:sz w:val="24"/>
          <w:szCs w:val="24"/>
        </w:rPr>
      </w:pPr>
    </w:p>
    <w:p w14:paraId="602A2431" w14:textId="77777777" w:rsidR="00B012E3" w:rsidRDefault="00B012E3" w:rsidP="00D2262B">
      <w:pPr>
        <w:rPr>
          <w:rFonts w:ascii="ＭＳ Ｐゴシック" w:eastAsia="ＭＳ Ｐゴシック" w:hAnsi="ＭＳ Ｐゴシック"/>
          <w:sz w:val="24"/>
          <w:szCs w:val="24"/>
        </w:rPr>
      </w:pPr>
    </w:p>
    <w:p w14:paraId="4BBB4D6F" w14:textId="77777777" w:rsidR="00B012E3" w:rsidRDefault="00B012E3" w:rsidP="00D2262B">
      <w:pPr>
        <w:rPr>
          <w:rFonts w:ascii="ＭＳ Ｐゴシック" w:eastAsia="ＭＳ Ｐゴシック" w:hAnsi="ＭＳ Ｐゴシック"/>
          <w:sz w:val="24"/>
          <w:szCs w:val="24"/>
        </w:rPr>
      </w:pPr>
    </w:p>
    <w:p w14:paraId="6B9668CC" w14:textId="77777777" w:rsidR="00B012E3" w:rsidRDefault="00B012E3" w:rsidP="00D2262B">
      <w:pPr>
        <w:rPr>
          <w:rFonts w:ascii="ＭＳ Ｐゴシック" w:eastAsia="ＭＳ Ｐゴシック" w:hAnsi="ＭＳ Ｐゴシック"/>
          <w:sz w:val="24"/>
          <w:szCs w:val="24"/>
        </w:rPr>
      </w:pPr>
    </w:p>
    <w:p w14:paraId="043F5346" w14:textId="77777777" w:rsidR="00B012E3" w:rsidRDefault="00B012E3" w:rsidP="00D2262B">
      <w:pPr>
        <w:rPr>
          <w:rFonts w:ascii="ＭＳ Ｐゴシック" w:eastAsia="ＭＳ Ｐゴシック" w:hAnsi="ＭＳ Ｐゴシック"/>
          <w:sz w:val="24"/>
          <w:szCs w:val="24"/>
        </w:rPr>
      </w:pPr>
    </w:p>
    <w:p w14:paraId="0C6A4CF8" w14:textId="77777777" w:rsidR="00B012E3" w:rsidRDefault="00B012E3" w:rsidP="00D2262B">
      <w:pPr>
        <w:rPr>
          <w:rFonts w:ascii="ＭＳ Ｐゴシック" w:eastAsia="ＭＳ Ｐゴシック" w:hAnsi="ＭＳ Ｐゴシック"/>
          <w:sz w:val="24"/>
          <w:szCs w:val="24"/>
        </w:rPr>
      </w:pPr>
    </w:p>
    <w:p w14:paraId="651783D5" w14:textId="77777777" w:rsidR="00B012E3" w:rsidRDefault="00B012E3" w:rsidP="00D2262B">
      <w:pPr>
        <w:rPr>
          <w:rFonts w:ascii="ＭＳ Ｐゴシック" w:eastAsia="ＭＳ Ｐゴシック" w:hAnsi="ＭＳ Ｐゴシック"/>
          <w:sz w:val="24"/>
          <w:szCs w:val="24"/>
        </w:rPr>
      </w:pPr>
    </w:p>
    <w:p w14:paraId="522975FE" w14:textId="77777777" w:rsidR="00B012E3" w:rsidRDefault="00B012E3" w:rsidP="00D2262B">
      <w:pPr>
        <w:rPr>
          <w:rFonts w:ascii="ＭＳ Ｐゴシック" w:eastAsia="ＭＳ Ｐゴシック" w:hAnsi="ＭＳ Ｐゴシック"/>
          <w:sz w:val="24"/>
          <w:szCs w:val="24"/>
        </w:rPr>
      </w:pPr>
    </w:p>
    <w:p w14:paraId="1BA07588" w14:textId="77777777" w:rsidR="00B012E3" w:rsidRPr="00D2262B" w:rsidRDefault="00B012E3" w:rsidP="00D2262B">
      <w:pPr>
        <w:rPr>
          <w:rFonts w:ascii="ＭＳ Ｐゴシック" w:eastAsia="ＭＳ Ｐゴシック" w:hAnsi="ＭＳ Ｐゴシック"/>
          <w:sz w:val="24"/>
          <w:szCs w:val="24"/>
        </w:rPr>
      </w:pPr>
    </w:p>
    <w:p w14:paraId="75C9973A" w14:textId="77777777" w:rsidR="000A3986" w:rsidRPr="00715B89" w:rsidRDefault="00520871" w:rsidP="00DF11E8">
      <w:pPr>
        <w:jc w:val="left"/>
        <w:rPr>
          <w:u w:val="dotted"/>
        </w:rPr>
      </w:pPr>
      <w:r>
        <w:rPr>
          <w:rFonts w:hint="eastAsia"/>
          <w:noProof/>
          <w:u w:val="dotted"/>
        </w:rPr>
        <mc:AlternateContent>
          <mc:Choice Requires="wps">
            <w:drawing>
              <wp:anchor distT="0" distB="0" distL="114300" distR="114300" simplePos="0" relativeHeight="251661312" behindDoc="0" locked="0" layoutInCell="1" allowOverlap="1" wp14:anchorId="303442AD" wp14:editId="5FEEAE07">
                <wp:simplePos x="0" y="0"/>
                <wp:positionH relativeFrom="column">
                  <wp:posOffset>-63500</wp:posOffset>
                </wp:positionH>
                <wp:positionV relativeFrom="paragraph">
                  <wp:posOffset>96668</wp:posOffset>
                </wp:positionV>
                <wp:extent cx="6698511" cy="0"/>
                <wp:effectExtent l="0" t="0" r="7620" b="19050"/>
                <wp:wrapNone/>
                <wp:docPr id="6" name="直線コネクタ 6"/>
                <wp:cNvGraphicFramePr/>
                <a:graphic xmlns:a="http://schemas.openxmlformats.org/drawingml/2006/main">
                  <a:graphicData uri="http://schemas.microsoft.com/office/word/2010/wordprocessingShape">
                    <wps:wsp>
                      <wps:cNvCnPr/>
                      <wps:spPr>
                        <a:xfrm>
                          <a:off x="0" y="0"/>
                          <a:ext cx="6698511"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6693C9" id="直線コネクタ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6pt" to="52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" strokecolor="black [3213]" strokeweight="1.5pt">
                <v:stroke dashstyle="3 1"/>
              </v:line>
            </w:pict>
          </mc:Fallback>
        </mc:AlternateContent>
      </w:r>
    </w:p>
    <w:tbl>
      <w:tblPr>
        <w:tblStyle w:val="a6"/>
        <w:tblW w:w="0" w:type="auto"/>
        <w:tblLook w:val="04A0" w:firstRow="1" w:lastRow="0" w:firstColumn="1" w:lastColumn="0" w:noHBand="0" w:noVBand="1"/>
      </w:tblPr>
      <w:tblGrid>
        <w:gridCol w:w="1107"/>
        <w:gridCol w:w="9349"/>
      </w:tblGrid>
      <w:tr w:rsidR="00954173" w14:paraId="2354875A" w14:textId="77777777" w:rsidTr="002E0E59">
        <w:trPr>
          <w:trHeight w:val="456"/>
        </w:trPr>
        <w:tc>
          <w:tcPr>
            <w:tcW w:w="10682" w:type="dxa"/>
            <w:gridSpan w:val="2"/>
          </w:tcPr>
          <w:p w14:paraId="51BB8E72" w14:textId="77777777" w:rsidR="00954173" w:rsidRPr="00954173" w:rsidRDefault="002E0E59" w:rsidP="00954173">
            <w:pPr>
              <w:jc w:val="center"/>
              <w:rPr>
                <w:rFonts w:asciiTheme="majorEastAsia" w:eastAsiaTheme="majorEastAsia" w:hAnsiTheme="majorEastAsia"/>
                <w:sz w:val="24"/>
                <w:szCs w:val="24"/>
              </w:rPr>
            </w:pPr>
            <w:r>
              <w:rPr>
                <w:rFonts w:ascii="HGS行書体" w:eastAsia="HGS行書体" w:hAnsi="HGS創英角ｺﾞｼｯｸUB" w:hint="eastAsia"/>
                <w:sz w:val="44"/>
                <w:szCs w:val="44"/>
              </w:rPr>
              <w:t xml:space="preserve">　　　</w:t>
            </w:r>
            <w:r w:rsidRPr="002E0E59">
              <w:rPr>
                <w:rFonts w:ascii="HGPｺﾞｼｯｸE" w:eastAsia="HGPｺﾞｼｯｸE" w:hAnsi="HGPｺﾞｼｯｸE" w:hint="eastAsia"/>
                <w:sz w:val="44"/>
                <w:szCs w:val="44"/>
              </w:rPr>
              <w:t>スマートフォン教室</w:t>
            </w:r>
            <w:r w:rsidR="00954173" w:rsidRPr="002E0E59">
              <w:rPr>
                <w:rFonts w:ascii="HGPｺﾞｼｯｸE" w:eastAsia="HGPｺﾞｼｯｸE" w:hAnsi="HGPｺﾞｼｯｸE" w:hint="eastAsia"/>
                <w:sz w:val="44"/>
                <w:szCs w:val="44"/>
              </w:rPr>
              <w:t>参加申込書</w:t>
            </w:r>
            <w:r w:rsidR="00954173">
              <w:rPr>
                <w:rFonts w:ascii="HGS行書体" w:eastAsia="HGS行書体" w:hAnsi="HGS創英角ｺﾞｼｯｸUB" w:hint="eastAsia"/>
                <w:sz w:val="44"/>
                <w:szCs w:val="44"/>
              </w:rPr>
              <w:t xml:space="preserve">　　　　　</w:t>
            </w:r>
            <w:r w:rsidR="00954173">
              <w:rPr>
                <w:rFonts w:asciiTheme="majorEastAsia" w:eastAsiaTheme="majorEastAsia" w:hAnsiTheme="majorEastAsia" w:hint="eastAsia"/>
                <w:sz w:val="24"/>
                <w:szCs w:val="24"/>
              </w:rPr>
              <w:t>受付№</w:t>
            </w:r>
          </w:p>
        </w:tc>
      </w:tr>
      <w:tr w:rsidR="002E0E59" w14:paraId="4BDA639F" w14:textId="77777777" w:rsidTr="002E0E59">
        <w:trPr>
          <w:trHeight w:val="591"/>
        </w:trPr>
        <w:tc>
          <w:tcPr>
            <w:tcW w:w="1123" w:type="dxa"/>
            <w:vAlign w:val="center"/>
          </w:tcPr>
          <w:p w14:paraId="7CD95CA9" w14:textId="77777777" w:rsidR="002E0E59" w:rsidRPr="00C43982" w:rsidRDefault="002E0E59" w:rsidP="002C35A7">
            <w:pPr>
              <w:jc w:val="distribute"/>
              <w:rPr>
                <w:rFonts w:ascii="HGPｺﾞｼｯｸE" w:eastAsia="HGPｺﾞｼｯｸE" w:hAnsi="HGPｺﾞｼｯｸE"/>
                <w:sz w:val="22"/>
              </w:rPr>
            </w:pPr>
            <w:r w:rsidRPr="00C43982">
              <w:rPr>
                <w:rFonts w:ascii="HGPｺﾞｼｯｸE" w:eastAsia="HGPｺﾞｼｯｸE" w:hAnsi="HGPｺﾞｼｯｸE" w:hint="eastAsia"/>
                <w:sz w:val="22"/>
              </w:rPr>
              <w:t>住所</w:t>
            </w:r>
          </w:p>
        </w:tc>
        <w:tc>
          <w:tcPr>
            <w:tcW w:w="9559" w:type="dxa"/>
            <w:vAlign w:val="center"/>
          </w:tcPr>
          <w:p w14:paraId="39C4BED9" w14:textId="77777777" w:rsidR="002E0E59" w:rsidRPr="00C43982" w:rsidRDefault="002E0E59" w:rsidP="002C35A7">
            <w:pPr>
              <w:rPr>
                <w:rFonts w:ascii="HGPｺﾞｼｯｸE" w:eastAsia="HGPｺﾞｼｯｸE" w:hAnsi="HGPｺﾞｼｯｸE"/>
                <w:sz w:val="22"/>
              </w:rPr>
            </w:pPr>
            <w:r w:rsidRPr="00C43982">
              <w:rPr>
                <w:rFonts w:ascii="HGPｺﾞｼｯｸE" w:eastAsia="HGPｺﾞｼｯｸE" w:hAnsi="HGPｺﾞｼｯｸE" w:hint="eastAsia"/>
                <w:sz w:val="22"/>
              </w:rPr>
              <w:t xml:space="preserve">忍草・内野　　　</w:t>
            </w:r>
          </w:p>
        </w:tc>
      </w:tr>
      <w:tr w:rsidR="002E0E59" w14:paraId="4BAF301F" w14:textId="77777777" w:rsidTr="002E0E59">
        <w:trPr>
          <w:trHeight w:val="573"/>
        </w:trPr>
        <w:tc>
          <w:tcPr>
            <w:tcW w:w="1123" w:type="dxa"/>
            <w:vAlign w:val="center"/>
          </w:tcPr>
          <w:p w14:paraId="142CADF8" w14:textId="77777777" w:rsidR="002E0E59" w:rsidRPr="00C43982" w:rsidRDefault="002E0E59" w:rsidP="002C35A7">
            <w:pPr>
              <w:jc w:val="distribute"/>
              <w:rPr>
                <w:rFonts w:ascii="HGPｺﾞｼｯｸE" w:eastAsia="HGPｺﾞｼｯｸE" w:hAnsi="HGPｺﾞｼｯｸE"/>
                <w:sz w:val="22"/>
              </w:rPr>
            </w:pPr>
            <w:r w:rsidRPr="00C43982">
              <w:rPr>
                <w:rFonts w:ascii="HGPｺﾞｼｯｸE" w:eastAsia="HGPｺﾞｼｯｸE" w:hAnsi="HGPｺﾞｼｯｸE" w:hint="eastAsia"/>
                <w:sz w:val="22"/>
              </w:rPr>
              <w:t>氏名</w:t>
            </w:r>
          </w:p>
        </w:tc>
        <w:tc>
          <w:tcPr>
            <w:tcW w:w="9559" w:type="dxa"/>
            <w:vAlign w:val="center"/>
          </w:tcPr>
          <w:p w14:paraId="111AC974" w14:textId="77777777" w:rsidR="002E0E59" w:rsidRPr="00C43982" w:rsidRDefault="002E0E59" w:rsidP="00954173">
            <w:pPr>
              <w:rPr>
                <w:rFonts w:ascii="HGPｺﾞｼｯｸE" w:eastAsia="HGPｺﾞｼｯｸE" w:hAnsi="HGPｺﾞｼｯｸE"/>
                <w:sz w:val="22"/>
              </w:rPr>
            </w:pPr>
          </w:p>
        </w:tc>
      </w:tr>
      <w:tr w:rsidR="002E0E59" w14:paraId="282C1AE2" w14:textId="77777777" w:rsidTr="002E0E59">
        <w:trPr>
          <w:trHeight w:val="540"/>
        </w:trPr>
        <w:tc>
          <w:tcPr>
            <w:tcW w:w="1123" w:type="dxa"/>
            <w:vAlign w:val="center"/>
          </w:tcPr>
          <w:p w14:paraId="1AD5EBF5" w14:textId="77777777" w:rsidR="002E0E59" w:rsidRPr="00C43982" w:rsidRDefault="002E0E59" w:rsidP="002C35A7">
            <w:pPr>
              <w:jc w:val="distribute"/>
              <w:rPr>
                <w:rFonts w:ascii="HGPｺﾞｼｯｸE" w:eastAsia="HGPｺﾞｼｯｸE" w:hAnsi="HGPｺﾞｼｯｸE"/>
                <w:sz w:val="22"/>
              </w:rPr>
            </w:pPr>
            <w:r w:rsidRPr="00C43982">
              <w:rPr>
                <w:rFonts w:ascii="HGPｺﾞｼｯｸE" w:eastAsia="HGPｺﾞｼｯｸE" w:hAnsi="HGPｺﾞｼｯｸE" w:hint="eastAsia"/>
                <w:sz w:val="22"/>
              </w:rPr>
              <w:t>生年月日</w:t>
            </w:r>
          </w:p>
        </w:tc>
        <w:tc>
          <w:tcPr>
            <w:tcW w:w="9559" w:type="dxa"/>
            <w:vAlign w:val="center"/>
          </w:tcPr>
          <w:p w14:paraId="1BC9CF8D" w14:textId="77777777" w:rsidR="002E0E59" w:rsidRPr="00C43982" w:rsidRDefault="002E0E59" w:rsidP="004E4BBE">
            <w:pPr>
              <w:rPr>
                <w:rFonts w:ascii="HGPｺﾞｼｯｸE" w:eastAsia="HGPｺﾞｼｯｸE" w:hAnsi="HGPｺﾞｼｯｸE"/>
                <w:sz w:val="22"/>
              </w:rPr>
            </w:pPr>
            <w:r w:rsidRPr="00C43982">
              <w:rPr>
                <w:rFonts w:ascii="HGPｺﾞｼｯｸE" w:eastAsia="HGPｺﾞｼｯｸE" w:hAnsi="HGPｺﾞｼｯｸE" w:hint="eastAsia"/>
                <w:sz w:val="22"/>
              </w:rPr>
              <w:t>昭和・平成   年  月  日生</w:t>
            </w:r>
          </w:p>
        </w:tc>
      </w:tr>
      <w:tr w:rsidR="002E0E59" w14:paraId="0DE66E02" w14:textId="77777777" w:rsidTr="002E0E59">
        <w:trPr>
          <w:trHeight w:val="575"/>
        </w:trPr>
        <w:tc>
          <w:tcPr>
            <w:tcW w:w="1123" w:type="dxa"/>
            <w:vAlign w:val="center"/>
          </w:tcPr>
          <w:p w14:paraId="3F100E98" w14:textId="77777777" w:rsidR="002E0E59" w:rsidRPr="00C43982" w:rsidRDefault="002E0E59" w:rsidP="002C35A7">
            <w:pPr>
              <w:jc w:val="distribute"/>
              <w:rPr>
                <w:rFonts w:ascii="HGPｺﾞｼｯｸE" w:eastAsia="HGPｺﾞｼｯｸE" w:hAnsi="HGPｺﾞｼｯｸE"/>
                <w:sz w:val="22"/>
              </w:rPr>
            </w:pPr>
            <w:r w:rsidRPr="00C43982">
              <w:rPr>
                <w:rFonts w:ascii="HGPｺﾞｼｯｸE" w:eastAsia="HGPｺﾞｼｯｸE" w:hAnsi="HGPｺﾞｼｯｸE" w:hint="eastAsia"/>
                <w:sz w:val="22"/>
              </w:rPr>
              <w:t>連絡先</w:t>
            </w:r>
          </w:p>
        </w:tc>
        <w:tc>
          <w:tcPr>
            <w:tcW w:w="9559" w:type="dxa"/>
            <w:vAlign w:val="center"/>
          </w:tcPr>
          <w:p w14:paraId="660CA36D" w14:textId="77777777" w:rsidR="002E0E59" w:rsidRPr="00C43982" w:rsidRDefault="002E0E59" w:rsidP="002C35A7">
            <w:pPr>
              <w:rPr>
                <w:rFonts w:ascii="HGPｺﾞｼｯｸE" w:eastAsia="HGPｺﾞｼｯｸE" w:hAnsi="HGPｺﾞｼｯｸE"/>
                <w:sz w:val="22"/>
              </w:rPr>
            </w:pPr>
            <w:r w:rsidRPr="00C43982">
              <w:rPr>
                <w:rFonts w:ascii="HGPｺﾞｼｯｸE" w:eastAsia="HGPｺﾞｼｯｸE" w:hAnsi="HGPｺﾞｼｯｸE" w:hint="eastAsia"/>
                <w:sz w:val="22"/>
              </w:rPr>
              <w:t xml:space="preserve">　　　　</w:t>
            </w:r>
          </w:p>
        </w:tc>
      </w:tr>
    </w:tbl>
    <w:p w14:paraId="5C16FB4C" w14:textId="77777777" w:rsidR="00A10880" w:rsidRPr="00A10880" w:rsidRDefault="00A10880" w:rsidP="00715B89">
      <w:pPr>
        <w:jc w:val="left"/>
        <w:rPr>
          <w:sz w:val="16"/>
          <w:szCs w:val="16"/>
        </w:rPr>
      </w:pPr>
    </w:p>
    <w:sectPr w:rsidR="00A10880" w:rsidRPr="00A10880" w:rsidSect="008901B9">
      <w:pgSz w:w="11906" w:h="16838" w:code="9"/>
      <w:pgMar w:top="720" w:right="720" w:bottom="720" w:left="720"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4CFDB" w14:textId="77777777" w:rsidR="008901B9" w:rsidRDefault="008901B9" w:rsidP="00F66599">
      <w:r>
        <w:separator/>
      </w:r>
    </w:p>
  </w:endnote>
  <w:endnote w:type="continuationSeparator" w:id="0">
    <w:p w14:paraId="7ADA957A" w14:textId="77777777" w:rsidR="008901B9" w:rsidRDefault="008901B9" w:rsidP="00F6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300C" w14:textId="77777777" w:rsidR="008901B9" w:rsidRDefault="008901B9" w:rsidP="00F66599">
      <w:r>
        <w:separator/>
      </w:r>
    </w:p>
  </w:footnote>
  <w:footnote w:type="continuationSeparator" w:id="0">
    <w:p w14:paraId="7380EA8D" w14:textId="77777777" w:rsidR="008901B9" w:rsidRDefault="008901B9" w:rsidP="00F6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1EF7"/>
    <w:multiLevelType w:val="hybridMultilevel"/>
    <w:tmpl w:val="DE12D556"/>
    <w:lvl w:ilvl="0" w:tplc="F17E377C">
      <w:start w:val="1"/>
      <w:numFmt w:val="decimalEnclosedCircle"/>
      <w:lvlText w:val="%1"/>
      <w:lvlJc w:val="left"/>
      <w:pPr>
        <w:ind w:left="2288" w:hanging="360"/>
      </w:pPr>
      <w:rPr>
        <w:rFonts w:hint="default"/>
        <w:b/>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1" w15:restartNumberingAfterBreak="0">
    <w:nsid w:val="0B296880"/>
    <w:multiLevelType w:val="hybridMultilevel"/>
    <w:tmpl w:val="DE3ADEF8"/>
    <w:lvl w:ilvl="0" w:tplc="68888454">
      <w:start w:val="1"/>
      <w:numFmt w:val="decimalEnclosedCircle"/>
      <w:lvlText w:val="%1"/>
      <w:lvlJc w:val="left"/>
      <w:pPr>
        <w:ind w:left="2550" w:hanging="360"/>
      </w:pPr>
      <w:rPr>
        <w:rFonts w:ascii="ＭＳ Ｐゴシック" w:eastAsia="ＭＳ Ｐゴシック" w:hAnsi="ＭＳ Ｐゴシック" w:cstheme="minorBidi"/>
      </w:rPr>
    </w:lvl>
    <w:lvl w:ilvl="1" w:tplc="04090017" w:tentative="1">
      <w:start w:val="1"/>
      <w:numFmt w:val="aiueoFullWidth"/>
      <w:lvlText w:val="(%2)"/>
      <w:lvlJc w:val="left"/>
      <w:pPr>
        <w:ind w:left="3030" w:hanging="420"/>
      </w:pPr>
    </w:lvl>
    <w:lvl w:ilvl="2" w:tplc="04090011" w:tentative="1">
      <w:start w:val="1"/>
      <w:numFmt w:val="decimalEnclosedCircle"/>
      <w:lvlText w:val="%3"/>
      <w:lvlJc w:val="left"/>
      <w:pPr>
        <w:ind w:left="3450" w:hanging="420"/>
      </w:pPr>
    </w:lvl>
    <w:lvl w:ilvl="3" w:tplc="0409000F" w:tentative="1">
      <w:start w:val="1"/>
      <w:numFmt w:val="decimal"/>
      <w:lvlText w:val="%4."/>
      <w:lvlJc w:val="left"/>
      <w:pPr>
        <w:ind w:left="3870" w:hanging="420"/>
      </w:pPr>
    </w:lvl>
    <w:lvl w:ilvl="4" w:tplc="04090017" w:tentative="1">
      <w:start w:val="1"/>
      <w:numFmt w:val="aiueoFullWidth"/>
      <w:lvlText w:val="(%5)"/>
      <w:lvlJc w:val="left"/>
      <w:pPr>
        <w:ind w:left="4290" w:hanging="420"/>
      </w:pPr>
    </w:lvl>
    <w:lvl w:ilvl="5" w:tplc="04090011" w:tentative="1">
      <w:start w:val="1"/>
      <w:numFmt w:val="decimalEnclosedCircle"/>
      <w:lvlText w:val="%6"/>
      <w:lvlJc w:val="left"/>
      <w:pPr>
        <w:ind w:left="4710" w:hanging="420"/>
      </w:pPr>
    </w:lvl>
    <w:lvl w:ilvl="6" w:tplc="0409000F" w:tentative="1">
      <w:start w:val="1"/>
      <w:numFmt w:val="decimal"/>
      <w:lvlText w:val="%7."/>
      <w:lvlJc w:val="left"/>
      <w:pPr>
        <w:ind w:left="5130" w:hanging="420"/>
      </w:pPr>
    </w:lvl>
    <w:lvl w:ilvl="7" w:tplc="04090017" w:tentative="1">
      <w:start w:val="1"/>
      <w:numFmt w:val="aiueoFullWidth"/>
      <w:lvlText w:val="(%8)"/>
      <w:lvlJc w:val="left"/>
      <w:pPr>
        <w:ind w:left="5550" w:hanging="420"/>
      </w:pPr>
    </w:lvl>
    <w:lvl w:ilvl="8" w:tplc="04090011" w:tentative="1">
      <w:start w:val="1"/>
      <w:numFmt w:val="decimalEnclosedCircle"/>
      <w:lvlText w:val="%9"/>
      <w:lvlJc w:val="left"/>
      <w:pPr>
        <w:ind w:left="5970" w:hanging="420"/>
      </w:pPr>
    </w:lvl>
  </w:abstractNum>
  <w:abstractNum w:abstractNumId="2" w15:restartNumberingAfterBreak="0">
    <w:nsid w:val="2CEF7D08"/>
    <w:multiLevelType w:val="hybridMultilevel"/>
    <w:tmpl w:val="0DAA9C12"/>
    <w:lvl w:ilvl="0" w:tplc="2DEE5A0C">
      <w:start w:val="1"/>
      <w:numFmt w:val="decimalEnclosedCircle"/>
      <w:lvlText w:val="%1"/>
      <w:lvlJc w:val="left"/>
      <w:pPr>
        <w:ind w:left="2625" w:hanging="360"/>
      </w:pPr>
      <w:rPr>
        <w:rFonts w:hint="default"/>
        <w:b/>
      </w:rPr>
    </w:lvl>
    <w:lvl w:ilvl="1" w:tplc="04090017" w:tentative="1">
      <w:start w:val="1"/>
      <w:numFmt w:val="aiueoFullWidth"/>
      <w:lvlText w:val="(%2)"/>
      <w:lvlJc w:val="left"/>
      <w:pPr>
        <w:ind w:left="3105" w:hanging="420"/>
      </w:pPr>
    </w:lvl>
    <w:lvl w:ilvl="2" w:tplc="04090011" w:tentative="1">
      <w:start w:val="1"/>
      <w:numFmt w:val="decimalEnclosedCircle"/>
      <w:lvlText w:val="%3"/>
      <w:lvlJc w:val="left"/>
      <w:pPr>
        <w:ind w:left="3525" w:hanging="420"/>
      </w:pPr>
    </w:lvl>
    <w:lvl w:ilvl="3" w:tplc="0409000F" w:tentative="1">
      <w:start w:val="1"/>
      <w:numFmt w:val="decimal"/>
      <w:lvlText w:val="%4."/>
      <w:lvlJc w:val="left"/>
      <w:pPr>
        <w:ind w:left="3945" w:hanging="420"/>
      </w:pPr>
    </w:lvl>
    <w:lvl w:ilvl="4" w:tplc="04090017" w:tentative="1">
      <w:start w:val="1"/>
      <w:numFmt w:val="aiueoFullWidth"/>
      <w:lvlText w:val="(%5)"/>
      <w:lvlJc w:val="left"/>
      <w:pPr>
        <w:ind w:left="4365" w:hanging="420"/>
      </w:pPr>
    </w:lvl>
    <w:lvl w:ilvl="5" w:tplc="04090011" w:tentative="1">
      <w:start w:val="1"/>
      <w:numFmt w:val="decimalEnclosedCircle"/>
      <w:lvlText w:val="%6"/>
      <w:lvlJc w:val="left"/>
      <w:pPr>
        <w:ind w:left="4785" w:hanging="420"/>
      </w:pPr>
    </w:lvl>
    <w:lvl w:ilvl="6" w:tplc="0409000F" w:tentative="1">
      <w:start w:val="1"/>
      <w:numFmt w:val="decimal"/>
      <w:lvlText w:val="%7."/>
      <w:lvlJc w:val="left"/>
      <w:pPr>
        <w:ind w:left="5205" w:hanging="420"/>
      </w:pPr>
    </w:lvl>
    <w:lvl w:ilvl="7" w:tplc="04090017" w:tentative="1">
      <w:start w:val="1"/>
      <w:numFmt w:val="aiueoFullWidth"/>
      <w:lvlText w:val="(%8)"/>
      <w:lvlJc w:val="left"/>
      <w:pPr>
        <w:ind w:left="5625" w:hanging="420"/>
      </w:pPr>
    </w:lvl>
    <w:lvl w:ilvl="8" w:tplc="04090011" w:tentative="1">
      <w:start w:val="1"/>
      <w:numFmt w:val="decimalEnclosedCircle"/>
      <w:lvlText w:val="%9"/>
      <w:lvlJc w:val="left"/>
      <w:pPr>
        <w:ind w:left="6045" w:hanging="420"/>
      </w:pPr>
    </w:lvl>
  </w:abstractNum>
  <w:num w:numId="1" w16cid:durableId="656346087">
    <w:abstractNumId w:val="2"/>
  </w:num>
  <w:num w:numId="2" w16cid:durableId="390353888">
    <w:abstractNumId w:val="0"/>
  </w:num>
  <w:num w:numId="3" w16cid:durableId="1283339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defaultTabStop w:val="840"/>
  <w:drawingGridHorizontalSpacing w:val="105"/>
  <w:drawingGridVerticalSpacing w:val="3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2A"/>
    <w:rsid w:val="00007576"/>
    <w:rsid w:val="00025E24"/>
    <w:rsid w:val="00035599"/>
    <w:rsid w:val="000A09D7"/>
    <w:rsid w:val="000A2DAC"/>
    <w:rsid w:val="000A3986"/>
    <w:rsid w:val="000C77E9"/>
    <w:rsid w:val="000F24FF"/>
    <w:rsid w:val="00110688"/>
    <w:rsid w:val="00112CF4"/>
    <w:rsid w:val="00113017"/>
    <w:rsid w:val="0014757A"/>
    <w:rsid w:val="00151AD7"/>
    <w:rsid w:val="00153710"/>
    <w:rsid w:val="00157FD0"/>
    <w:rsid w:val="00170A4D"/>
    <w:rsid w:val="00190303"/>
    <w:rsid w:val="001E3C24"/>
    <w:rsid w:val="0021768C"/>
    <w:rsid w:val="00254D20"/>
    <w:rsid w:val="00261A98"/>
    <w:rsid w:val="00274571"/>
    <w:rsid w:val="00285692"/>
    <w:rsid w:val="00294E0B"/>
    <w:rsid w:val="002C35A7"/>
    <w:rsid w:val="002D2C5B"/>
    <w:rsid w:val="002E0E59"/>
    <w:rsid w:val="00335E24"/>
    <w:rsid w:val="003424E8"/>
    <w:rsid w:val="003505B2"/>
    <w:rsid w:val="0036679C"/>
    <w:rsid w:val="0037779C"/>
    <w:rsid w:val="003B241D"/>
    <w:rsid w:val="003B71AC"/>
    <w:rsid w:val="003D1C90"/>
    <w:rsid w:val="003E18CA"/>
    <w:rsid w:val="003F076C"/>
    <w:rsid w:val="003F20C7"/>
    <w:rsid w:val="00403C0B"/>
    <w:rsid w:val="00431336"/>
    <w:rsid w:val="0044162A"/>
    <w:rsid w:val="00443B77"/>
    <w:rsid w:val="00462C8A"/>
    <w:rsid w:val="004630C6"/>
    <w:rsid w:val="00474126"/>
    <w:rsid w:val="004834EC"/>
    <w:rsid w:val="00485972"/>
    <w:rsid w:val="004C5B4C"/>
    <w:rsid w:val="004E4BBE"/>
    <w:rsid w:val="004F6861"/>
    <w:rsid w:val="004F6D6B"/>
    <w:rsid w:val="00520871"/>
    <w:rsid w:val="00531D85"/>
    <w:rsid w:val="00546FB4"/>
    <w:rsid w:val="00553E68"/>
    <w:rsid w:val="00590E8E"/>
    <w:rsid w:val="005A737F"/>
    <w:rsid w:val="005C54DD"/>
    <w:rsid w:val="005D195D"/>
    <w:rsid w:val="005D1C33"/>
    <w:rsid w:val="005F408C"/>
    <w:rsid w:val="005F528D"/>
    <w:rsid w:val="00610F65"/>
    <w:rsid w:val="006370A1"/>
    <w:rsid w:val="006671E8"/>
    <w:rsid w:val="00692972"/>
    <w:rsid w:val="00692C97"/>
    <w:rsid w:val="006A4D30"/>
    <w:rsid w:val="006E0B12"/>
    <w:rsid w:val="006E163D"/>
    <w:rsid w:val="00704377"/>
    <w:rsid w:val="007125CF"/>
    <w:rsid w:val="00715B89"/>
    <w:rsid w:val="00720428"/>
    <w:rsid w:val="00761B9A"/>
    <w:rsid w:val="00773E8D"/>
    <w:rsid w:val="0078178A"/>
    <w:rsid w:val="007A37BD"/>
    <w:rsid w:val="007D59EE"/>
    <w:rsid w:val="007E4125"/>
    <w:rsid w:val="007F1738"/>
    <w:rsid w:val="007F5BB7"/>
    <w:rsid w:val="00814069"/>
    <w:rsid w:val="00826193"/>
    <w:rsid w:val="00830B35"/>
    <w:rsid w:val="00883FE9"/>
    <w:rsid w:val="008901B9"/>
    <w:rsid w:val="008A2621"/>
    <w:rsid w:val="008A2795"/>
    <w:rsid w:val="008E29AE"/>
    <w:rsid w:val="008E6390"/>
    <w:rsid w:val="008F2BA9"/>
    <w:rsid w:val="008F6270"/>
    <w:rsid w:val="009001FE"/>
    <w:rsid w:val="009022D9"/>
    <w:rsid w:val="0092699F"/>
    <w:rsid w:val="00954173"/>
    <w:rsid w:val="00962D84"/>
    <w:rsid w:val="009C285A"/>
    <w:rsid w:val="009D096C"/>
    <w:rsid w:val="009F022A"/>
    <w:rsid w:val="009F3B88"/>
    <w:rsid w:val="00A0275E"/>
    <w:rsid w:val="00A10880"/>
    <w:rsid w:val="00A27321"/>
    <w:rsid w:val="00A31FB8"/>
    <w:rsid w:val="00A340C3"/>
    <w:rsid w:val="00A4106C"/>
    <w:rsid w:val="00A710C3"/>
    <w:rsid w:val="00A75FA3"/>
    <w:rsid w:val="00AA2A57"/>
    <w:rsid w:val="00AB59B0"/>
    <w:rsid w:val="00AB600E"/>
    <w:rsid w:val="00AC76C1"/>
    <w:rsid w:val="00AF61D8"/>
    <w:rsid w:val="00B012E3"/>
    <w:rsid w:val="00B05576"/>
    <w:rsid w:val="00B424E7"/>
    <w:rsid w:val="00B42679"/>
    <w:rsid w:val="00B52C6A"/>
    <w:rsid w:val="00B55044"/>
    <w:rsid w:val="00B73E10"/>
    <w:rsid w:val="00B85F81"/>
    <w:rsid w:val="00BC6EA0"/>
    <w:rsid w:val="00BD2522"/>
    <w:rsid w:val="00C344CA"/>
    <w:rsid w:val="00C43982"/>
    <w:rsid w:val="00C5128E"/>
    <w:rsid w:val="00C96D5A"/>
    <w:rsid w:val="00CD11B0"/>
    <w:rsid w:val="00CD3607"/>
    <w:rsid w:val="00CD3AD7"/>
    <w:rsid w:val="00CF6538"/>
    <w:rsid w:val="00D03807"/>
    <w:rsid w:val="00D2262B"/>
    <w:rsid w:val="00D30BA2"/>
    <w:rsid w:val="00D4429C"/>
    <w:rsid w:val="00DC5238"/>
    <w:rsid w:val="00DD5556"/>
    <w:rsid w:val="00DE6D1F"/>
    <w:rsid w:val="00DF11E8"/>
    <w:rsid w:val="00E320B1"/>
    <w:rsid w:val="00E44303"/>
    <w:rsid w:val="00E53FC3"/>
    <w:rsid w:val="00E56783"/>
    <w:rsid w:val="00E66270"/>
    <w:rsid w:val="00E703BA"/>
    <w:rsid w:val="00E960E7"/>
    <w:rsid w:val="00EE5FB8"/>
    <w:rsid w:val="00F212D4"/>
    <w:rsid w:val="00F66599"/>
    <w:rsid w:val="00F73D39"/>
    <w:rsid w:val="00F830FF"/>
    <w:rsid w:val="00F85FBA"/>
    <w:rsid w:val="00FB4332"/>
    <w:rsid w:val="00FD6AA5"/>
    <w:rsid w:val="00FF0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6EF5E"/>
  <w15:docId w15:val="{CAD7C9E3-72C5-4581-A198-02AF0AFA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B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0B35"/>
    <w:rPr>
      <w:rFonts w:asciiTheme="majorHAnsi" w:eastAsiaTheme="majorEastAsia" w:hAnsiTheme="majorHAnsi" w:cstheme="majorBidi"/>
      <w:sz w:val="18"/>
      <w:szCs w:val="18"/>
    </w:rPr>
  </w:style>
  <w:style w:type="paragraph" w:styleId="a5">
    <w:name w:val="List Paragraph"/>
    <w:basedOn w:val="a"/>
    <w:uiPriority w:val="34"/>
    <w:qFormat/>
    <w:rsid w:val="00D4429C"/>
    <w:pPr>
      <w:ind w:leftChars="400" w:left="840"/>
    </w:pPr>
  </w:style>
  <w:style w:type="table" w:styleId="a6">
    <w:name w:val="Table Grid"/>
    <w:basedOn w:val="a1"/>
    <w:uiPriority w:val="59"/>
    <w:rsid w:val="00954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66599"/>
    <w:pPr>
      <w:tabs>
        <w:tab w:val="center" w:pos="4252"/>
        <w:tab w:val="right" w:pos="8504"/>
      </w:tabs>
      <w:snapToGrid w:val="0"/>
    </w:pPr>
  </w:style>
  <w:style w:type="character" w:customStyle="1" w:styleId="a8">
    <w:name w:val="ヘッダー (文字)"/>
    <w:basedOn w:val="a0"/>
    <w:link w:val="a7"/>
    <w:uiPriority w:val="99"/>
    <w:rsid w:val="00F66599"/>
  </w:style>
  <w:style w:type="paragraph" w:styleId="a9">
    <w:name w:val="footer"/>
    <w:basedOn w:val="a"/>
    <w:link w:val="aa"/>
    <w:uiPriority w:val="99"/>
    <w:unhideWhenUsed/>
    <w:rsid w:val="00F66599"/>
    <w:pPr>
      <w:tabs>
        <w:tab w:val="center" w:pos="4252"/>
        <w:tab w:val="right" w:pos="8504"/>
      </w:tabs>
      <w:snapToGrid w:val="0"/>
    </w:pPr>
  </w:style>
  <w:style w:type="character" w:customStyle="1" w:styleId="aa">
    <w:name w:val="フッター (文字)"/>
    <w:basedOn w:val="a0"/>
    <w:link w:val="a9"/>
    <w:uiPriority w:val="99"/>
    <w:rsid w:val="00F6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忍野村役場</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a1737m</dc:creator>
  <cp:lastModifiedBy>後藤 颯太</cp:lastModifiedBy>
  <cp:revision>3</cp:revision>
  <cp:lastPrinted>2024-05-02T04:19:00Z</cp:lastPrinted>
  <dcterms:created xsi:type="dcterms:W3CDTF">2024-05-02T04:47:00Z</dcterms:created>
  <dcterms:modified xsi:type="dcterms:W3CDTF">2024-05-02T04:52:00Z</dcterms:modified>
</cp:coreProperties>
</file>